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目      录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一、宝丰县统计局权力清单梳理调整工作报告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二、清理行政职权工作联系表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三、宝丰县统计局权责清单对比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四、部门行政职权清理目录汇总表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五、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责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权清单拟调整情况表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六、权力清单和责任清单统计表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（一）行政许可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（二）行政处罚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12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（三）行政检查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19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 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）其他职权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tabs>
          <w:tab w:val="right" w:leader="dot" w:pos="88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七、行政职权运行流程图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22</w:t>
      </w:r>
    </w:p>
    <w:sectPr>
      <w:pgSz w:w="11906" w:h="16838"/>
      <w:pgMar w:top="1701" w:right="1474" w:bottom="1928" w:left="1587" w:header="851" w:footer="1559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327953"/>
    <w:rsid w:val="0008175A"/>
    <w:rsid w:val="00394F1B"/>
    <w:rsid w:val="00405E93"/>
    <w:rsid w:val="004552F3"/>
    <w:rsid w:val="005C4ACC"/>
    <w:rsid w:val="007C01D9"/>
    <w:rsid w:val="007C70E3"/>
    <w:rsid w:val="00800ABB"/>
    <w:rsid w:val="00960FB4"/>
    <w:rsid w:val="00AA3AB3"/>
    <w:rsid w:val="00AC0B79"/>
    <w:rsid w:val="00AE5F43"/>
    <w:rsid w:val="00C67E0F"/>
    <w:rsid w:val="00D03321"/>
    <w:rsid w:val="00D46444"/>
    <w:rsid w:val="00D81292"/>
    <w:rsid w:val="00DC6EA0"/>
    <w:rsid w:val="00EA295A"/>
    <w:rsid w:val="07B87443"/>
    <w:rsid w:val="229810C2"/>
    <w:rsid w:val="26EA33AC"/>
    <w:rsid w:val="276876E4"/>
    <w:rsid w:val="27AD6831"/>
    <w:rsid w:val="2B246ADD"/>
    <w:rsid w:val="35FA2E13"/>
    <w:rsid w:val="368E7926"/>
    <w:rsid w:val="39ED4C31"/>
    <w:rsid w:val="3DC259D8"/>
    <w:rsid w:val="3DE835A4"/>
    <w:rsid w:val="4A8E1587"/>
    <w:rsid w:val="4B52717B"/>
    <w:rsid w:val="55AB5341"/>
    <w:rsid w:val="61D40D93"/>
    <w:rsid w:val="62577BC1"/>
    <w:rsid w:val="66CE2896"/>
    <w:rsid w:val="6C327953"/>
    <w:rsid w:val="79761B59"/>
    <w:rsid w:val="7B34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148</Characters>
  <Lines>1</Lines>
  <Paragraphs>1</Paragraphs>
  <TotalTime>125</TotalTime>
  <ScaleCrop>false</ScaleCrop>
  <LinksUpToDate>false</LinksUpToDate>
  <CharactersWithSpaces>172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2019-08-21T09:20:00Z</dcterms:created>
  <dc:creator>ＡＬＯＮＥ</dc:creator>
  <cp:lastModifiedBy>Administrator</cp:lastModifiedBy>
  <cp:lastPrinted>2019-12-06T05:27:28Z</cp:lastPrinted>
  <dcterms:modified xsi:type="dcterms:W3CDTF">2019-12-06T06:30:21Z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