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5C64A">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宝丰县交通运输局</w:t>
      </w:r>
    </w:p>
    <w:p w14:paraId="06894380">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u w:val="none"/>
          <w:lang w:val="en-US" w:eastAsia="zh-CN"/>
        </w:rPr>
        <w:t>2024年度法治政府建设情况的报告</w:t>
      </w:r>
    </w:p>
    <w:p w14:paraId="63840638">
      <w:pPr>
        <w:rPr>
          <w:rFonts w:hint="eastAsia" w:ascii="仿宋_GB2312" w:hAnsi="仿宋_GB2312" w:eastAsia="仿宋_GB2312" w:cs="仿宋_GB2312"/>
          <w:sz w:val="32"/>
          <w:szCs w:val="32"/>
        </w:rPr>
      </w:pPr>
    </w:p>
    <w:p w14:paraId="44ABB88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2024年，县交通运输局法治政府建设工作在县委、县政府和县委依法治县办的正确领导下，坚持以习近平新时代中国特色社会主义思想为指引，全面贯彻党的二十</w:t>
      </w:r>
      <w:r>
        <w:rPr>
          <w:rFonts w:hint="eastAsia" w:ascii="仿宋_GB2312" w:hAnsi="仿宋_GB2312" w:eastAsia="仿宋_GB2312" w:cs="仿宋_GB2312"/>
          <w:sz w:val="32"/>
          <w:szCs w:val="32"/>
          <w:lang w:eastAsia="zh-CN"/>
        </w:rPr>
        <w:t>届三中全会</w:t>
      </w:r>
      <w:r>
        <w:rPr>
          <w:rFonts w:hint="eastAsia" w:ascii="仿宋_GB2312" w:hAnsi="仿宋_GB2312" w:eastAsia="仿宋_GB2312" w:cs="仿宋_GB2312"/>
          <w:sz w:val="32"/>
          <w:szCs w:val="32"/>
        </w:rPr>
        <w:t>精神，深入学习习近平法治思想，以推进依法行政、促进规范执法、深化法治宣传为重点，全面落实法治政府建设工作要求，持续推进法治政府部门建设，全力提升依法行政、依法管理的能力和水平，为不断提升交通运输法治政府部门建设水平贡献力量。现将一年来法治政府建设情况报告如下：</w:t>
      </w:r>
    </w:p>
    <w:p w14:paraId="3FC1AE5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党政主要负责人履行推进法治建设第一责任人职责，加强法治政府建设有关情况</w:t>
      </w:r>
    </w:p>
    <w:p w14:paraId="6765E4D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（一）完善组织架构，强化依法行政</w:t>
      </w:r>
    </w:p>
    <w:p w14:paraId="1950882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习近平法治思想，始终将法治政府建设工作摆在交通运输局工作全局的重要位置，与年度工作计划同部署、同推进、同落实。成立并根据实际情况适时调整法治机关建设领导小组成员。坚持对法治建设重要工作亲自部署、重大问题亲自过问、重点环节亲自协调、重要任务亲自督办，切实加强法治建设工作领导，加大法治建设保障力度。</w:t>
      </w:r>
    </w:p>
    <w:p w14:paraId="0E650AB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加强理论学习，提高思想认识</w:t>
      </w:r>
    </w:p>
    <w:p w14:paraId="4B0ECDD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刻认识到领导干部应带头学法、尊法、守法、用法，是全面推进依法治国的关键所在，通过局党委理论学习中心组、局党委扩大会议定期组织集中学习，系统学习深入领悟习近平法治思想，认真学习《中华人民共和国宪法》《中国共产党章程》《中华人民共和国行政处罚法》等党内外法律法规，以提高依法治理意识和依法决策能力，增强交通干部依法履职本领。</w:t>
      </w:r>
      <w:bookmarkStart w:id="0" w:name="_GoBack"/>
      <w:bookmarkEnd w:id="0"/>
    </w:p>
    <w:p w14:paraId="084A975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坚持依法履职，服务发展大局</w:t>
      </w:r>
    </w:p>
    <w:p w14:paraId="3DF5676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建设交通强国”目标，坚持带头运用法治思维和法治方式推动高质量发展。立足优化营商环境，持续深化“放管服"改革，依法依规做好行政审批事项的承接和取消工作，梳理、完善、编制本单位权责清单。</w:t>
      </w:r>
    </w:p>
    <w:p w14:paraId="3A603E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推进法治政府建设的主要举措和成效</w:t>
      </w:r>
    </w:p>
    <w:p w14:paraId="22DBEC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rPr>
          <w:rFonts w:hint="eastAsia" w:ascii="楷体_GB2312" w:hAnsi="楷体_GB2312" w:eastAsia="楷体_GB2312" w:cs="楷体_GB2312"/>
          <w:b w:val="0"/>
          <w:bCs w:val="0"/>
          <w:sz w:val="32"/>
          <w:szCs w:val="40"/>
        </w:rPr>
      </w:pPr>
      <w:r>
        <w:rPr>
          <w:rFonts w:hint="eastAsia" w:ascii="楷体_GB2312" w:hAnsi="楷体_GB2312" w:eastAsia="楷体_GB2312" w:cs="楷体_GB2312"/>
          <w:b w:val="0"/>
          <w:bCs w:val="0"/>
          <w:sz w:val="32"/>
          <w:szCs w:val="40"/>
          <w:lang w:eastAsia="zh-CN"/>
        </w:rPr>
        <w:t>（一）</w:t>
      </w:r>
      <w:r>
        <w:rPr>
          <w:rFonts w:hint="eastAsia" w:ascii="楷体_GB2312" w:hAnsi="楷体_GB2312" w:eastAsia="楷体_GB2312" w:cs="楷体_GB2312"/>
          <w:b w:val="0"/>
          <w:bCs w:val="0"/>
          <w:sz w:val="32"/>
          <w:szCs w:val="40"/>
        </w:rPr>
        <w:t>加强组织领导，</w:t>
      </w:r>
      <w:r>
        <w:rPr>
          <w:rFonts w:hint="eastAsia" w:ascii="楷体_GB2312" w:hAnsi="楷体_GB2312" w:eastAsia="楷体_GB2312" w:cs="楷体_GB2312"/>
          <w:b w:val="0"/>
          <w:bCs w:val="0"/>
          <w:sz w:val="32"/>
          <w:szCs w:val="40"/>
          <w:lang w:eastAsia="zh-CN"/>
        </w:rPr>
        <w:t>统筹</w:t>
      </w:r>
      <w:r>
        <w:rPr>
          <w:rFonts w:hint="eastAsia" w:ascii="楷体_GB2312" w:hAnsi="楷体_GB2312" w:eastAsia="楷体_GB2312" w:cs="楷体_GB2312"/>
          <w:b w:val="0"/>
          <w:bCs w:val="0"/>
          <w:sz w:val="32"/>
          <w:szCs w:val="40"/>
        </w:rPr>
        <w:t>推进法治建设</w:t>
      </w:r>
    </w:p>
    <w:p w14:paraId="709D48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w:t>
      </w:r>
      <w:r>
        <w:rPr>
          <w:rFonts w:hint="eastAsia" w:ascii="仿宋_GB2312" w:hAnsi="仿宋_GB2312" w:eastAsia="仿宋_GB2312" w:cs="仿宋_GB2312"/>
          <w:b/>
          <w:bCs/>
          <w:sz w:val="32"/>
          <w:szCs w:val="40"/>
          <w:lang w:eastAsia="zh-CN"/>
        </w:rPr>
        <w:t>是</w:t>
      </w:r>
      <w:r>
        <w:rPr>
          <w:rFonts w:hint="eastAsia" w:ascii="仿宋_GB2312" w:hAnsi="仿宋_GB2312" w:eastAsia="仿宋_GB2312" w:cs="仿宋_GB2312"/>
          <w:sz w:val="32"/>
          <w:szCs w:val="40"/>
        </w:rPr>
        <w:t>深入学习贯彻落实习近平法治思想。我局高度重视，坚持以习近平法治思想为指引，依托党组理论学习中心组、局党组会、班子会、党员大会、个人自学等方式，组织干部职工深入学习习近平总书记在中央全面依法治国工作会议上的重要讲话精神，坚持系统学、跟进学、联系实际学，着力推动党员干部学深、悟透、践行，将习近平法治思想贯彻落实到推动法治建设的全过程和各方面</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bCs/>
          <w:sz w:val="32"/>
          <w:szCs w:val="40"/>
        </w:rPr>
        <w:t>二</w:t>
      </w:r>
      <w:r>
        <w:rPr>
          <w:rFonts w:hint="eastAsia" w:ascii="仿宋_GB2312" w:hAnsi="仿宋_GB2312" w:eastAsia="仿宋_GB2312" w:cs="仿宋_GB2312"/>
          <w:b/>
          <w:bCs/>
          <w:sz w:val="32"/>
          <w:szCs w:val="40"/>
          <w:lang w:eastAsia="zh-CN"/>
        </w:rPr>
        <w:t>是</w:t>
      </w:r>
      <w:r>
        <w:rPr>
          <w:rFonts w:hint="eastAsia" w:ascii="仿宋_GB2312" w:hAnsi="仿宋_GB2312" w:eastAsia="仿宋_GB2312" w:cs="仿宋_GB2312"/>
          <w:sz w:val="32"/>
          <w:szCs w:val="40"/>
        </w:rPr>
        <w:t>切实履行推进法治建设第一责任人职责。我局成立以党组书记为组长的法治建设工作领导小组，明确法治建设第一责任人职责，形成主要领导亲自抓、分管领导具体抓、相关部门协同配合的工作格局。局主要负责同志亲自部署</w:t>
      </w:r>
      <w:r>
        <w:rPr>
          <w:rFonts w:hint="eastAsia" w:ascii="仿宋_GB2312" w:hAnsi="仿宋_GB2312" w:eastAsia="仿宋_GB2312" w:cs="仿宋_GB2312"/>
          <w:sz w:val="32"/>
          <w:szCs w:val="40"/>
          <w:lang w:eastAsia="zh-CN"/>
        </w:rPr>
        <w:t>交通</w:t>
      </w:r>
      <w:r>
        <w:rPr>
          <w:rFonts w:hint="eastAsia" w:ascii="仿宋_GB2312" w:hAnsi="仿宋_GB2312" w:eastAsia="仿宋_GB2312" w:cs="仿宋_GB2312"/>
          <w:sz w:val="32"/>
          <w:szCs w:val="40"/>
        </w:rPr>
        <w:t>法治建设重要工作，过问重大问题，协调重点环节，督办重要任务，着力推动各项工作纳入法治化轨道。2024年，开展习近平法治思想专题学习3次，党组专题研究部署单位法治政府建设情况4次，法制业务培训2次。今年以来有1起行政复议，无行政诉讼败诉案件。</w:t>
      </w:r>
    </w:p>
    <w:p w14:paraId="0B76A7EF">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 w:val="0"/>
          <w:bCs w:val="0"/>
          <w:sz w:val="32"/>
          <w:szCs w:val="40"/>
        </w:rPr>
      </w:pPr>
      <w:r>
        <w:rPr>
          <w:rFonts w:hint="eastAsia" w:ascii="楷体_GB2312" w:hAnsi="楷体_GB2312" w:eastAsia="楷体_GB2312" w:cs="楷体_GB2312"/>
          <w:b w:val="0"/>
          <w:bCs w:val="0"/>
          <w:sz w:val="32"/>
          <w:szCs w:val="40"/>
          <w:lang w:eastAsia="zh-CN"/>
        </w:rPr>
        <w:t>（二）</w:t>
      </w:r>
      <w:r>
        <w:rPr>
          <w:rFonts w:hint="eastAsia" w:ascii="楷体_GB2312" w:hAnsi="楷体_GB2312" w:eastAsia="楷体_GB2312" w:cs="楷体_GB2312"/>
          <w:b w:val="0"/>
          <w:bCs w:val="0"/>
          <w:sz w:val="32"/>
          <w:szCs w:val="40"/>
        </w:rPr>
        <w:t>坚持依法行政，规范</w:t>
      </w:r>
      <w:r>
        <w:rPr>
          <w:rFonts w:hint="eastAsia" w:ascii="楷体_GB2312" w:hAnsi="楷体_GB2312" w:eastAsia="楷体_GB2312" w:cs="楷体_GB2312"/>
          <w:b w:val="0"/>
          <w:bCs w:val="0"/>
          <w:sz w:val="32"/>
          <w:szCs w:val="40"/>
          <w:lang w:eastAsia="zh-CN"/>
        </w:rPr>
        <w:t>公正</w:t>
      </w:r>
      <w:r>
        <w:rPr>
          <w:rFonts w:hint="eastAsia" w:ascii="楷体_GB2312" w:hAnsi="楷体_GB2312" w:eastAsia="楷体_GB2312" w:cs="楷体_GB2312"/>
          <w:b w:val="0"/>
          <w:bCs w:val="0"/>
          <w:sz w:val="32"/>
          <w:szCs w:val="40"/>
        </w:rPr>
        <w:t xml:space="preserve">文明执法 </w:t>
      </w:r>
    </w:p>
    <w:p w14:paraId="3AD9CF8F">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一是</w:t>
      </w:r>
      <w:r>
        <w:rPr>
          <w:rFonts w:hint="eastAsia" w:ascii="仿宋_GB2312" w:hAnsi="仿宋_GB2312" w:eastAsia="仿宋_GB2312" w:cs="仿宋_GB2312"/>
          <w:sz w:val="32"/>
          <w:szCs w:val="40"/>
        </w:rPr>
        <w:t>加强交通运输行业重点领域执法。先后开展打击非法营运、公路超限超载、驾校培训等重点领域专项整治行动。</w:t>
      </w:r>
      <w:r>
        <w:rPr>
          <w:rFonts w:hint="eastAsia" w:ascii="仿宋_GB2312" w:hAnsi="仿宋_GB2312" w:eastAsia="仿宋_GB2312" w:cs="仿宋_GB2312"/>
          <w:sz w:val="32"/>
          <w:szCs w:val="40"/>
          <w:lang w:val="en-US" w:eastAsia="zh-CN"/>
        </w:rPr>
        <w:t>2024年共</w:t>
      </w:r>
      <w:r>
        <w:rPr>
          <w:rFonts w:hint="eastAsia" w:ascii="仿宋_GB2312" w:hAnsi="仿宋_GB2312" w:eastAsia="仿宋_GB2312" w:cs="仿宋_GB2312"/>
          <w:sz w:val="32"/>
          <w:szCs w:val="40"/>
        </w:rPr>
        <w:t xml:space="preserve">检测各类车辆 </w:t>
      </w:r>
      <w:r>
        <w:rPr>
          <w:rFonts w:hint="eastAsia" w:ascii="仿宋_GB2312" w:hAnsi="仿宋_GB2312" w:eastAsia="仿宋_GB2312" w:cs="仿宋_GB2312"/>
          <w:sz w:val="32"/>
          <w:szCs w:val="40"/>
          <w:lang w:val="en-US" w:eastAsia="zh-CN"/>
        </w:rPr>
        <w:t>36.88万</w:t>
      </w:r>
      <w:r>
        <w:rPr>
          <w:rFonts w:hint="eastAsia" w:ascii="仿宋_GB2312" w:hAnsi="仿宋_GB2312" w:eastAsia="仿宋_GB2312" w:cs="仿宋_GB2312"/>
          <w:sz w:val="32"/>
          <w:szCs w:val="40"/>
        </w:rPr>
        <w:t>余台，共查处各类违法超限运输车辆465台,其中“百吨王”车辆71台；查处非法营运车辆151台，违规经营出租车67台；卸载货物20892吨，交警扣分2</w:t>
      </w:r>
      <w:r>
        <w:rPr>
          <w:rFonts w:hint="eastAsia" w:ascii="仿宋_GB2312" w:hAnsi="仿宋_GB2312" w:eastAsia="仿宋_GB2312" w:cs="仿宋_GB2312"/>
          <w:sz w:val="32"/>
          <w:szCs w:val="40"/>
          <w:lang w:val="en-US" w:eastAsia="zh-CN"/>
        </w:rPr>
        <w:t>765</w:t>
      </w:r>
      <w:r>
        <w:rPr>
          <w:rFonts w:hint="eastAsia" w:ascii="仿宋_GB2312" w:hAnsi="仿宋_GB2312" w:eastAsia="仿宋_GB2312" w:cs="仿宋_GB2312"/>
          <w:sz w:val="32"/>
          <w:szCs w:val="40"/>
        </w:rPr>
        <w:t>分，查处脱落扬撒污染公路车辆 1</w:t>
      </w:r>
      <w:r>
        <w:rPr>
          <w:rFonts w:hint="eastAsia" w:ascii="仿宋_GB2312" w:hAnsi="仿宋_GB2312" w:eastAsia="仿宋_GB2312" w:cs="仿宋_GB2312"/>
          <w:sz w:val="32"/>
          <w:szCs w:val="40"/>
          <w:lang w:val="en-US" w:eastAsia="zh-CN"/>
        </w:rPr>
        <w:t>16</w:t>
      </w:r>
      <w:r>
        <w:rPr>
          <w:rFonts w:hint="eastAsia" w:ascii="仿宋_GB2312" w:hAnsi="仿宋_GB2312" w:eastAsia="仿宋_GB2312" w:cs="仿宋_GB2312"/>
          <w:sz w:val="32"/>
          <w:szCs w:val="40"/>
        </w:rPr>
        <w:t>台。巡查源头企业</w:t>
      </w:r>
      <w:r>
        <w:rPr>
          <w:rFonts w:hint="eastAsia" w:ascii="仿宋_GB2312" w:hAnsi="仿宋_GB2312" w:eastAsia="仿宋_GB2312" w:cs="仿宋_GB2312"/>
          <w:sz w:val="32"/>
          <w:szCs w:val="40"/>
          <w:lang w:val="en-US" w:eastAsia="zh-CN"/>
        </w:rPr>
        <w:t>260余次</w:t>
      </w:r>
      <w:r>
        <w:rPr>
          <w:rFonts w:hint="eastAsia" w:ascii="仿宋_GB2312" w:hAnsi="仿宋_GB2312" w:eastAsia="仿宋_GB2312" w:cs="仿宋_GB2312"/>
          <w:sz w:val="32"/>
          <w:szCs w:val="40"/>
        </w:rPr>
        <w:t>，签订承诺书</w:t>
      </w:r>
      <w:r>
        <w:rPr>
          <w:rFonts w:hint="eastAsia" w:ascii="仿宋_GB2312" w:hAnsi="仿宋_GB2312" w:eastAsia="仿宋_GB2312" w:cs="仿宋_GB2312"/>
          <w:sz w:val="32"/>
          <w:szCs w:val="40"/>
          <w:lang w:val="en-US" w:eastAsia="zh-CN"/>
        </w:rPr>
        <w:t>25</w:t>
      </w:r>
      <w:r>
        <w:rPr>
          <w:rFonts w:hint="eastAsia" w:ascii="仿宋_GB2312" w:hAnsi="仿宋_GB2312" w:eastAsia="仿宋_GB2312" w:cs="仿宋_GB2312"/>
          <w:sz w:val="32"/>
          <w:szCs w:val="40"/>
        </w:rPr>
        <w:t>份，处罚违法放行超限运输车辆企业</w:t>
      </w:r>
      <w:r>
        <w:rPr>
          <w:rFonts w:hint="eastAsia" w:ascii="仿宋_GB2312" w:hAnsi="仿宋_GB2312" w:eastAsia="仿宋_GB2312" w:cs="仿宋_GB2312"/>
          <w:sz w:val="32"/>
          <w:szCs w:val="40"/>
          <w:lang w:val="en-US" w:eastAsia="zh-CN"/>
        </w:rPr>
        <w:t>60</w:t>
      </w:r>
      <w:r>
        <w:rPr>
          <w:rFonts w:hint="eastAsia" w:ascii="仿宋_GB2312" w:hAnsi="仿宋_GB2312" w:eastAsia="仿宋_GB2312" w:cs="仿宋_GB2312"/>
          <w:sz w:val="32"/>
          <w:szCs w:val="40"/>
        </w:rPr>
        <w:t>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bCs/>
          <w:sz w:val="32"/>
          <w:szCs w:val="40"/>
        </w:rPr>
        <w:t>二是</w:t>
      </w:r>
      <w:r>
        <w:rPr>
          <w:rFonts w:hint="eastAsia" w:ascii="仿宋_GB2312" w:hAnsi="仿宋_GB2312" w:eastAsia="仿宋_GB2312" w:cs="仿宋_GB2312"/>
          <w:sz w:val="32"/>
          <w:szCs w:val="40"/>
        </w:rPr>
        <w:t>开展跨部门联合执法。联合公安、交警、城管部门联合治超行动12余次，有效遏制</w:t>
      </w:r>
      <w:r>
        <w:rPr>
          <w:rFonts w:hint="eastAsia" w:ascii="仿宋_GB2312" w:hAnsi="仿宋_GB2312" w:eastAsia="仿宋_GB2312" w:cs="仿宋_GB2312"/>
          <w:sz w:val="32"/>
          <w:szCs w:val="40"/>
          <w:lang w:eastAsia="zh-CN"/>
        </w:rPr>
        <w:t>县域内黑出租、网约车违法载客</w:t>
      </w:r>
      <w:r>
        <w:rPr>
          <w:rFonts w:hint="eastAsia" w:ascii="仿宋_GB2312" w:hAnsi="仿宋_GB2312" w:eastAsia="仿宋_GB2312" w:cs="仿宋_GB2312"/>
          <w:sz w:val="32"/>
          <w:szCs w:val="40"/>
        </w:rPr>
        <w:t>和路段车辆超限超载运输行为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bCs/>
          <w:sz w:val="32"/>
          <w:szCs w:val="40"/>
        </w:rPr>
        <w:t>三是</w:t>
      </w:r>
      <w:r>
        <w:rPr>
          <w:rFonts w:hint="eastAsia" w:ascii="仿宋_GB2312" w:hAnsi="仿宋_GB2312" w:eastAsia="仿宋_GB2312" w:cs="仿宋_GB2312"/>
          <w:sz w:val="32"/>
          <w:szCs w:val="40"/>
        </w:rPr>
        <w:t>以河南省“互联网+监管”平台为载体，认真落实“双随机</w:t>
      </w:r>
      <w:r>
        <w:rPr>
          <w:rFonts w:hint="eastAsia" w:ascii="仿宋_GB2312" w:hAnsi="仿宋_GB2312" w:eastAsia="仿宋_GB2312" w:cs="仿宋_GB2312"/>
          <w:sz w:val="32"/>
          <w:szCs w:val="40"/>
          <w:lang w:val="en-US" w:eastAsia="zh-CN"/>
        </w:rPr>
        <w:t xml:space="preserve"> 一公开</w:t>
      </w:r>
      <w:r>
        <w:rPr>
          <w:rFonts w:hint="eastAsia" w:ascii="仿宋_GB2312" w:hAnsi="仿宋_GB2312" w:eastAsia="仿宋_GB2312" w:cs="仿宋_GB2312"/>
          <w:sz w:val="32"/>
          <w:szCs w:val="40"/>
        </w:rPr>
        <w:t>”监管抽查机制。在“互联网+监管”平台梳理完善1</w:t>
      </w:r>
      <w:r>
        <w:rPr>
          <w:rFonts w:hint="eastAsia" w:ascii="仿宋_GB2312" w:hAnsi="仿宋_GB2312" w:eastAsia="仿宋_GB2312" w:cs="仿宋_GB2312"/>
          <w:sz w:val="32"/>
          <w:szCs w:val="40"/>
          <w:lang w:val="en-US" w:eastAsia="zh-CN"/>
        </w:rPr>
        <w:t>84</w:t>
      </w:r>
      <w:r>
        <w:rPr>
          <w:rFonts w:hint="eastAsia" w:ascii="仿宋_GB2312" w:hAnsi="仿宋_GB2312" w:eastAsia="仿宋_GB2312" w:cs="仿宋_GB2312"/>
          <w:sz w:val="32"/>
          <w:szCs w:val="40"/>
        </w:rPr>
        <w:t>项监管事项，安排下发联合检查任务</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项，专项检查任务8项，日常检查任务</w:t>
      </w:r>
      <w:r>
        <w:rPr>
          <w:rFonts w:hint="eastAsia" w:ascii="仿宋_GB2312" w:hAnsi="仿宋_GB2312" w:eastAsia="仿宋_GB2312" w:cs="仿宋_GB2312"/>
          <w:sz w:val="32"/>
          <w:szCs w:val="40"/>
          <w:lang w:val="en-US" w:eastAsia="zh-CN"/>
        </w:rPr>
        <w:t>25</w:t>
      </w:r>
      <w:r>
        <w:rPr>
          <w:rFonts w:hint="eastAsia" w:ascii="仿宋_GB2312" w:hAnsi="仿宋_GB2312" w:eastAsia="仿宋_GB2312" w:cs="仿宋_GB2312"/>
          <w:sz w:val="32"/>
          <w:szCs w:val="40"/>
        </w:rPr>
        <w:t>次，共抽取执法人员60余人次，抽查企业</w:t>
      </w:r>
      <w:r>
        <w:rPr>
          <w:rFonts w:hint="eastAsia" w:ascii="仿宋_GB2312" w:hAnsi="仿宋_GB2312" w:eastAsia="仿宋_GB2312" w:cs="仿宋_GB2312"/>
          <w:sz w:val="32"/>
          <w:szCs w:val="40"/>
          <w:lang w:val="en-US" w:eastAsia="zh-CN"/>
        </w:rPr>
        <w:t>35</w:t>
      </w:r>
      <w:r>
        <w:rPr>
          <w:rFonts w:hint="eastAsia" w:ascii="仿宋_GB2312" w:hAnsi="仿宋_GB2312" w:eastAsia="仿宋_GB2312" w:cs="仿宋_GB2312"/>
          <w:sz w:val="32"/>
          <w:szCs w:val="40"/>
        </w:rPr>
        <w:t>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bCs/>
          <w:sz w:val="32"/>
          <w:szCs w:val="40"/>
          <w:lang w:eastAsia="zh-CN"/>
        </w:rPr>
        <w:t>四是</w:t>
      </w:r>
      <w:r>
        <w:rPr>
          <w:rFonts w:hint="eastAsia" w:ascii="仿宋_GB2312" w:hAnsi="仿宋_GB2312" w:eastAsia="仿宋_GB2312" w:cs="仿宋_GB2312"/>
          <w:sz w:val="32"/>
          <w:szCs w:val="40"/>
        </w:rPr>
        <w:t>落实行政执法“三项制度”。进一步完善建立健全了行政执法公开机制，对执法工作程序流程以及行政处罚、行政许可和其他行政权力的</w:t>
      </w:r>
      <w:r>
        <w:rPr>
          <w:rFonts w:hint="eastAsia" w:ascii="仿宋_GB2312" w:hAnsi="仿宋_GB2312" w:eastAsia="仿宋_GB2312" w:cs="仿宋_GB2312"/>
          <w:sz w:val="32"/>
          <w:szCs w:val="40"/>
          <w:lang w:val="en-US" w:eastAsia="zh-CN"/>
        </w:rPr>
        <w:t>210项</w:t>
      </w:r>
      <w:r>
        <w:rPr>
          <w:rFonts w:hint="eastAsia" w:ascii="仿宋_GB2312" w:hAnsi="仿宋_GB2312" w:eastAsia="仿宋_GB2312" w:cs="仿宋_GB2312"/>
          <w:sz w:val="32"/>
          <w:szCs w:val="40"/>
        </w:rPr>
        <w:t>行政权力清单、责任清单进行公开公示，主动接受群众监督。2024年，共实施行政处罚案件</w:t>
      </w:r>
      <w:r>
        <w:rPr>
          <w:rFonts w:hint="eastAsia" w:ascii="仿宋_GB2312" w:hAnsi="仿宋_GB2312" w:eastAsia="仿宋_GB2312" w:cs="仿宋_GB2312"/>
          <w:sz w:val="32"/>
          <w:szCs w:val="40"/>
          <w:lang w:val="en-US" w:eastAsia="zh-CN"/>
        </w:rPr>
        <w:t>224</w:t>
      </w:r>
      <w:r>
        <w:rPr>
          <w:rFonts w:hint="eastAsia" w:ascii="仿宋_GB2312" w:hAnsi="仿宋_GB2312" w:eastAsia="仿宋_GB2312" w:cs="仿宋_GB2312"/>
          <w:sz w:val="32"/>
          <w:szCs w:val="40"/>
        </w:rPr>
        <w:t>起，开展行政指导</w:t>
      </w:r>
      <w:r>
        <w:rPr>
          <w:rFonts w:hint="eastAsia" w:ascii="仿宋_GB2312" w:hAnsi="仿宋_GB2312" w:eastAsia="仿宋_GB2312" w:cs="仿宋_GB2312"/>
          <w:sz w:val="32"/>
          <w:szCs w:val="40"/>
          <w:lang w:val="en-US" w:eastAsia="zh-CN"/>
        </w:rPr>
        <w:t>127</w:t>
      </w:r>
      <w:r>
        <w:rPr>
          <w:rFonts w:hint="eastAsia" w:ascii="仿宋_GB2312" w:hAnsi="仿宋_GB2312" w:eastAsia="仿宋_GB2312" w:cs="仿宋_GB2312"/>
          <w:sz w:val="32"/>
          <w:szCs w:val="40"/>
        </w:rPr>
        <w:t>起,行政调解</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起，审批行政许可</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bCs/>
          <w:sz w:val="32"/>
          <w:szCs w:val="40"/>
          <w:lang w:eastAsia="zh-CN"/>
        </w:rPr>
        <w:t>五</w:t>
      </w:r>
      <w:r>
        <w:rPr>
          <w:rFonts w:hint="eastAsia" w:ascii="仿宋_GB2312" w:hAnsi="仿宋_GB2312" w:eastAsia="仿宋_GB2312" w:cs="仿宋_GB2312"/>
          <w:b/>
          <w:bCs/>
          <w:sz w:val="32"/>
          <w:szCs w:val="40"/>
        </w:rPr>
        <w:t>是</w:t>
      </w:r>
      <w:r>
        <w:rPr>
          <w:rFonts w:hint="eastAsia" w:ascii="仿宋_GB2312" w:hAnsi="仿宋_GB2312" w:eastAsia="仿宋_GB2312" w:cs="仿宋_GB2312"/>
          <w:sz w:val="32"/>
          <w:szCs w:val="40"/>
        </w:rPr>
        <w:t>全面推进重大执法决定法治建设审核制度，完善政府重大事项决策程序和议事规则的集体决策机制，确保决策合法合规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bCs/>
          <w:sz w:val="32"/>
          <w:szCs w:val="40"/>
          <w:lang w:eastAsia="zh-CN"/>
        </w:rPr>
        <w:t>六</w:t>
      </w:r>
      <w:r>
        <w:rPr>
          <w:rFonts w:hint="eastAsia" w:ascii="仿宋_GB2312" w:hAnsi="仿宋_GB2312" w:eastAsia="仿宋_GB2312" w:cs="仿宋_GB2312"/>
          <w:b/>
          <w:bCs/>
          <w:sz w:val="32"/>
          <w:szCs w:val="40"/>
        </w:rPr>
        <w:t>是</w:t>
      </w:r>
      <w:r>
        <w:rPr>
          <w:rFonts w:hint="eastAsia" w:ascii="仿宋_GB2312" w:hAnsi="仿宋_GB2312" w:eastAsia="仿宋_GB2312" w:cs="仿宋_GB2312"/>
          <w:sz w:val="32"/>
          <w:szCs w:val="40"/>
        </w:rPr>
        <w:t>开展案卷评查。组织开展交通行政案卷评查，</w:t>
      </w:r>
      <w:r>
        <w:rPr>
          <w:rFonts w:hint="eastAsia" w:ascii="仿宋_GB2312" w:hAnsi="仿宋_GB2312" w:eastAsia="仿宋_GB2312" w:cs="仿宋_GB2312"/>
          <w:sz w:val="32"/>
          <w:szCs w:val="40"/>
          <w:lang w:eastAsia="zh-CN"/>
        </w:rPr>
        <w:t>参加全市第四届服务型行政执法比武活动，其中行政指导案卷获得全市优秀卷宗，</w:t>
      </w:r>
      <w:r>
        <w:rPr>
          <w:rFonts w:hint="eastAsia" w:ascii="仿宋_GB2312" w:hAnsi="仿宋_GB2312" w:eastAsia="仿宋_GB2312" w:cs="仿宋_GB2312"/>
          <w:sz w:val="32"/>
          <w:szCs w:val="40"/>
        </w:rPr>
        <w:t>进一步提高</w:t>
      </w:r>
      <w:r>
        <w:rPr>
          <w:rFonts w:hint="eastAsia" w:ascii="仿宋_GB2312" w:hAnsi="仿宋_GB2312" w:eastAsia="仿宋_GB2312" w:cs="仿宋_GB2312"/>
          <w:sz w:val="32"/>
          <w:szCs w:val="40"/>
          <w:lang w:eastAsia="zh-CN"/>
        </w:rPr>
        <w:t>了</w:t>
      </w:r>
      <w:r>
        <w:rPr>
          <w:rFonts w:hint="eastAsia" w:ascii="仿宋_GB2312" w:hAnsi="仿宋_GB2312" w:eastAsia="仿宋_GB2312" w:cs="仿宋_GB2312"/>
          <w:sz w:val="32"/>
          <w:szCs w:val="40"/>
        </w:rPr>
        <w:t>执法人员素质和工作质效，持续深化服务型行政执法建设，营造良好的行业法治营商环境。</w:t>
      </w:r>
    </w:p>
    <w:p w14:paraId="19A05A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 w:val="0"/>
          <w:bCs w:val="0"/>
          <w:sz w:val="32"/>
          <w:szCs w:val="40"/>
        </w:rPr>
      </w:pPr>
      <w:r>
        <w:rPr>
          <w:rFonts w:hint="eastAsia" w:ascii="楷体_GB2312" w:hAnsi="楷体_GB2312" w:eastAsia="楷体_GB2312" w:cs="楷体_GB2312"/>
          <w:b w:val="0"/>
          <w:bCs w:val="0"/>
          <w:sz w:val="32"/>
          <w:szCs w:val="40"/>
          <w:lang w:eastAsia="zh-CN"/>
        </w:rPr>
        <w:t>（三）</w:t>
      </w:r>
      <w:r>
        <w:rPr>
          <w:rFonts w:hint="eastAsia" w:ascii="楷体_GB2312" w:hAnsi="楷体_GB2312" w:eastAsia="楷体_GB2312" w:cs="楷体_GB2312"/>
          <w:b w:val="0"/>
          <w:bCs w:val="0"/>
          <w:sz w:val="32"/>
          <w:szCs w:val="40"/>
        </w:rPr>
        <w:t>加强</w:t>
      </w:r>
      <w:r>
        <w:rPr>
          <w:rFonts w:hint="eastAsia" w:ascii="楷体_GB2312" w:hAnsi="楷体_GB2312" w:eastAsia="楷体_GB2312" w:cs="楷体_GB2312"/>
          <w:b w:val="0"/>
          <w:bCs w:val="0"/>
          <w:sz w:val="32"/>
          <w:szCs w:val="40"/>
          <w:lang w:eastAsia="zh-CN"/>
        </w:rPr>
        <w:t>执法</w:t>
      </w:r>
      <w:r>
        <w:rPr>
          <w:rFonts w:hint="eastAsia" w:ascii="楷体_GB2312" w:hAnsi="楷体_GB2312" w:eastAsia="楷体_GB2312" w:cs="楷体_GB2312"/>
          <w:b w:val="0"/>
          <w:bCs w:val="0"/>
          <w:sz w:val="32"/>
          <w:szCs w:val="40"/>
        </w:rPr>
        <w:t>培训，增进</w:t>
      </w:r>
      <w:r>
        <w:rPr>
          <w:rFonts w:hint="eastAsia" w:ascii="楷体_GB2312" w:hAnsi="楷体_GB2312" w:eastAsia="楷体_GB2312" w:cs="楷体_GB2312"/>
          <w:b w:val="0"/>
          <w:bCs w:val="0"/>
          <w:sz w:val="32"/>
          <w:szCs w:val="40"/>
          <w:lang w:eastAsia="zh-CN"/>
        </w:rPr>
        <w:t>法治宣传</w:t>
      </w:r>
      <w:r>
        <w:rPr>
          <w:rFonts w:hint="eastAsia" w:ascii="楷体_GB2312" w:hAnsi="楷体_GB2312" w:eastAsia="楷体_GB2312" w:cs="楷体_GB2312"/>
          <w:b w:val="0"/>
          <w:bCs w:val="0"/>
          <w:sz w:val="32"/>
          <w:szCs w:val="40"/>
        </w:rPr>
        <w:t>教育</w:t>
      </w:r>
    </w:p>
    <w:p w14:paraId="6D8C0F32">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一是</w:t>
      </w:r>
      <w:r>
        <w:rPr>
          <w:rFonts w:hint="eastAsia" w:ascii="仿宋_GB2312" w:hAnsi="仿宋_GB2312" w:eastAsia="仿宋_GB2312" w:cs="仿宋_GB2312"/>
          <w:b w:val="0"/>
          <w:bCs w:val="0"/>
          <w:sz w:val="32"/>
          <w:szCs w:val="40"/>
          <w:lang w:eastAsia="zh-CN"/>
        </w:rPr>
        <w:t>制订学法计划、落实法治政府建设工作要点，强化内部学法用法，坚决落实第一议题制度，带头学法守法用法，通过个人自学、集中学习，认真学习《中国共产党章程》、《中国共产党纪律处分条例》等党内法规制度以及宪法等国家法律法规；</w:t>
      </w:r>
      <w:r>
        <w:rPr>
          <w:rFonts w:hint="eastAsia" w:ascii="仿宋_GB2312" w:hAnsi="仿宋_GB2312" w:eastAsia="仿宋_GB2312" w:cs="仿宋_GB2312"/>
          <w:b/>
          <w:bCs/>
          <w:sz w:val="32"/>
          <w:szCs w:val="40"/>
          <w:lang w:eastAsia="zh-CN"/>
        </w:rPr>
        <w:t>二是</w:t>
      </w:r>
      <w:r>
        <w:rPr>
          <w:rFonts w:hint="eastAsia" w:ascii="仿宋_GB2312" w:hAnsi="仿宋_GB2312" w:eastAsia="仿宋_GB2312" w:cs="仿宋_GB2312"/>
          <w:sz w:val="32"/>
          <w:szCs w:val="40"/>
        </w:rPr>
        <w:t>结合执法领域突出问题专项整治工作，强化执法人员形势和业务教育，组织执法人员开展交通运输法律法规、业务知识学习等执法培训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促进交通运输系统法治能力提升。举办1期交通运输综合行政执法人员全员培训班，</w:t>
      </w:r>
      <w:r>
        <w:rPr>
          <w:rFonts w:hint="eastAsia" w:ascii="仿宋_GB2312" w:hAnsi="仿宋_GB2312" w:eastAsia="仿宋_GB2312" w:cs="仿宋_GB2312"/>
          <w:sz w:val="32"/>
          <w:szCs w:val="40"/>
          <w:lang w:val="en-US" w:eastAsia="zh-CN"/>
        </w:rPr>
        <w:t>4次领导干部学法用法培训会，</w:t>
      </w:r>
      <w:r>
        <w:rPr>
          <w:rFonts w:hint="eastAsia" w:ascii="仿宋_GB2312" w:hAnsi="仿宋_GB2312" w:eastAsia="仿宋_GB2312" w:cs="仿宋_GB2312"/>
          <w:sz w:val="32"/>
          <w:szCs w:val="40"/>
        </w:rPr>
        <w:t>重点培训行政执法人员法治意识、规范行政执法程序以及提高行政案件应诉能力，收到了较好的效果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bCs/>
          <w:sz w:val="32"/>
          <w:szCs w:val="40"/>
          <w:lang w:eastAsia="zh-CN"/>
        </w:rPr>
        <w:t>三是</w:t>
      </w:r>
      <w:r>
        <w:rPr>
          <w:rFonts w:hint="eastAsia" w:ascii="仿宋_GB2312" w:hAnsi="仿宋_GB2312" w:eastAsia="仿宋_GB2312" w:cs="仿宋_GB2312"/>
          <w:sz w:val="32"/>
          <w:szCs w:val="40"/>
        </w:rPr>
        <w:t>深入推进普法</w:t>
      </w:r>
      <w:r>
        <w:rPr>
          <w:rFonts w:hint="eastAsia" w:ascii="仿宋_GB2312" w:hAnsi="仿宋_GB2312" w:eastAsia="仿宋_GB2312" w:cs="仿宋_GB2312"/>
          <w:sz w:val="32"/>
          <w:szCs w:val="40"/>
          <w:lang w:eastAsia="zh-CN"/>
        </w:rPr>
        <w:t>宣传</w:t>
      </w:r>
      <w:r>
        <w:rPr>
          <w:rFonts w:hint="eastAsia" w:ascii="仿宋_GB2312" w:hAnsi="仿宋_GB2312" w:eastAsia="仿宋_GB2312" w:cs="仿宋_GB2312"/>
          <w:sz w:val="32"/>
          <w:szCs w:val="40"/>
        </w:rPr>
        <w:t>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制定普法计划，积极动员开展各项社会普法宣传活动，累计出动宣传车</w:t>
      </w:r>
      <w:r>
        <w:rPr>
          <w:rFonts w:hint="eastAsia" w:ascii="仿宋_GB2312" w:hAnsi="仿宋_GB2312" w:eastAsia="仿宋_GB2312" w:cs="仿宋_GB2312"/>
          <w:sz w:val="32"/>
          <w:szCs w:val="40"/>
          <w:lang w:val="en-US" w:eastAsia="zh-CN"/>
        </w:rPr>
        <w:t>15</w:t>
      </w:r>
      <w:r>
        <w:rPr>
          <w:rFonts w:hint="eastAsia" w:ascii="仿宋_GB2312" w:hAnsi="仿宋_GB2312" w:eastAsia="仿宋_GB2312" w:cs="仿宋_GB2312"/>
          <w:sz w:val="32"/>
          <w:szCs w:val="40"/>
        </w:rPr>
        <w:t>0余台次、宣传人员</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80余人次，LED显示屏循环播放各类宣传标语</w:t>
      </w:r>
      <w:r>
        <w:rPr>
          <w:rFonts w:hint="eastAsia" w:ascii="仿宋_GB2312" w:hAnsi="仿宋_GB2312" w:eastAsia="仿宋_GB2312" w:cs="仿宋_GB2312"/>
          <w:sz w:val="32"/>
          <w:szCs w:val="40"/>
          <w:lang w:val="en-US" w:eastAsia="zh-CN"/>
        </w:rPr>
        <w:t>3000</w:t>
      </w:r>
      <w:r>
        <w:rPr>
          <w:rFonts w:hint="eastAsia" w:ascii="仿宋_GB2312" w:hAnsi="仿宋_GB2312" w:eastAsia="仿宋_GB2312" w:cs="仿宋_GB2312"/>
          <w:sz w:val="32"/>
          <w:szCs w:val="40"/>
          <w:lang w:eastAsia="zh-CN"/>
        </w:rPr>
        <w:t>余</w:t>
      </w:r>
      <w:r>
        <w:rPr>
          <w:rFonts w:hint="eastAsia" w:ascii="仿宋_GB2312" w:hAnsi="仿宋_GB2312" w:eastAsia="仿宋_GB2312" w:cs="仿宋_GB2312"/>
          <w:sz w:val="32"/>
          <w:szCs w:val="40"/>
        </w:rPr>
        <w:t>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发放普法宣传单2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00余份、悬挂横幅</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0余条。</w:t>
      </w:r>
    </w:p>
    <w:p w14:paraId="5036F4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 w:val="0"/>
          <w:bCs w:val="0"/>
          <w:sz w:val="32"/>
          <w:szCs w:val="40"/>
          <w:lang w:eastAsia="zh-CN"/>
        </w:rPr>
      </w:pPr>
      <w:r>
        <w:rPr>
          <w:rFonts w:hint="eastAsia" w:ascii="楷体_GB2312" w:hAnsi="楷体_GB2312" w:eastAsia="楷体_GB2312" w:cs="楷体_GB2312"/>
          <w:b w:val="0"/>
          <w:bCs w:val="0"/>
          <w:sz w:val="32"/>
          <w:szCs w:val="40"/>
          <w:lang w:eastAsia="zh-CN"/>
        </w:rPr>
        <w:t>（四）强化矛盾排查，做好信访稳定工作</w:t>
      </w:r>
    </w:p>
    <w:p w14:paraId="13B702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全面推进信访工作法治化。</w:t>
      </w:r>
      <w:r>
        <w:rPr>
          <w:rFonts w:hint="eastAsia" w:ascii="仿宋_GB2312" w:hAnsi="仿宋_GB2312" w:eastAsia="仿宋_GB2312" w:cs="仿宋_GB2312"/>
          <w:b/>
          <w:bCs/>
          <w:sz w:val="32"/>
          <w:szCs w:val="40"/>
          <w:lang w:eastAsia="zh-CN"/>
        </w:rPr>
        <w:t>一是</w:t>
      </w:r>
      <w:r>
        <w:rPr>
          <w:rFonts w:hint="eastAsia" w:ascii="仿宋_GB2312" w:hAnsi="仿宋_GB2312" w:eastAsia="仿宋_GB2312" w:cs="仿宋_GB2312"/>
          <w:sz w:val="32"/>
          <w:szCs w:val="40"/>
          <w:lang w:eastAsia="zh-CN"/>
        </w:rPr>
        <w:t>强化责任落实。</w:t>
      </w:r>
      <w:r>
        <w:rPr>
          <w:rFonts w:hint="eastAsia" w:ascii="仿宋_GB2312" w:hAnsi="仿宋_GB2312" w:eastAsia="仿宋_GB2312" w:cs="仿宋_GB2312"/>
          <w:sz w:val="32"/>
          <w:szCs w:val="40"/>
          <w:lang w:val="en-US" w:eastAsia="zh-CN"/>
        </w:rPr>
        <w:t>2024年</w:t>
      </w:r>
      <w:r>
        <w:rPr>
          <w:rFonts w:hint="eastAsia" w:ascii="仿宋_GB2312" w:hAnsi="仿宋_GB2312" w:eastAsia="仿宋_GB2312" w:cs="仿宋_GB2312"/>
          <w:sz w:val="32"/>
          <w:szCs w:val="40"/>
          <w:lang w:eastAsia="zh-CN"/>
        </w:rPr>
        <w:t>以来，组织召开信访专题会议</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次，针对信访问题进行分析研判，并要求相关责任单位及时采取强有力措施加以解决；</w:t>
      </w:r>
      <w:r>
        <w:rPr>
          <w:rFonts w:hint="eastAsia" w:ascii="仿宋_GB2312" w:hAnsi="仿宋_GB2312" w:eastAsia="仿宋_GB2312" w:cs="仿宋_GB2312"/>
          <w:b/>
          <w:bCs/>
          <w:sz w:val="32"/>
          <w:szCs w:val="40"/>
          <w:lang w:eastAsia="zh-CN"/>
        </w:rPr>
        <w:t>二是</w:t>
      </w:r>
      <w:r>
        <w:rPr>
          <w:rFonts w:hint="eastAsia" w:ascii="仿宋_GB2312" w:hAnsi="仿宋_GB2312" w:eastAsia="仿宋_GB2312" w:cs="仿宋_GB2312"/>
          <w:sz w:val="32"/>
          <w:szCs w:val="40"/>
          <w:lang w:eastAsia="zh-CN"/>
        </w:rPr>
        <w:t>强化依法处理。严格按照信访法治化工作指南，突出抓好信访事项精准转送交办督办。</w:t>
      </w:r>
      <w:r>
        <w:rPr>
          <w:rFonts w:hint="eastAsia" w:ascii="仿宋_GB2312" w:hAnsi="仿宋_GB2312" w:eastAsia="仿宋_GB2312" w:cs="仿宋_GB2312"/>
          <w:sz w:val="32"/>
          <w:szCs w:val="40"/>
          <w:lang w:val="en-US" w:eastAsia="zh-CN"/>
        </w:rPr>
        <w:t>今年以来，共收到县信访局交办督办信访案件18件，省委第十四巡视组交办信访案件7件，均按时办结，回复率100%。</w:t>
      </w:r>
    </w:p>
    <w:p w14:paraId="60D22A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（五）落实法律顾问制度，强化依法行政</w:t>
      </w:r>
    </w:p>
    <w:p w14:paraId="1C32E4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建立完善法律顾问制度，聘请资深执业律师为我局法律顾问，为交通工作提供法律建议和指导。充分发挥法律顾问在法律法规咨询、重大行政决策、推进依法行政中的作用，最大程度降低决策风险，提升部门依法决策、依法行政的能力和水平。截至目前，经法律顾问把关协议合同5件，开展</w:t>
      </w:r>
      <w:r>
        <w:rPr>
          <w:rFonts w:hint="eastAsia" w:ascii="仿宋_GB2312" w:hAnsi="仿宋_GB2312" w:eastAsia="仿宋_GB2312" w:cs="仿宋_GB2312"/>
          <w:color w:val="auto"/>
          <w:sz w:val="28"/>
          <w:szCs w:val="28"/>
        </w:rPr>
        <w:t>法律咨询</w:t>
      </w:r>
      <w:r>
        <w:rPr>
          <w:rFonts w:hint="eastAsia" w:ascii="仿宋_GB2312" w:hAnsi="仿宋_GB2312" w:eastAsia="仿宋_GB2312" w:cs="仿宋_GB2312"/>
          <w:color w:val="auto"/>
          <w:sz w:val="28"/>
          <w:szCs w:val="28"/>
          <w:lang w:eastAsia="zh-CN"/>
        </w:rPr>
        <w:t>及意见</w:t>
      </w:r>
      <w:r>
        <w:rPr>
          <w:rFonts w:hint="eastAsia" w:ascii="仿宋_GB2312" w:hAnsi="仿宋_GB2312" w:eastAsia="仿宋_GB2312" w:cs="仿宋_GB2312"/>
          <w:color w:val="auto"/>
          <w:sz w:val="28"/>
          <w:szCs w:val="28"/>
          <w:lang w:val="en-US" w:eastAsia="zh-CN"/>
        </w:rPr>
        <w:t>11件</w:t>
      </w:r>
      <w:r>
        <w:rPr>
          <w:rFonts w:hint="eastAsia" w:ascii="仿宋_GB2312" w:hAnsi="仿宋_GB2312" w:eastAsia="仿宋_GB2312" w:cs="仿宋_GB2312"/>
          <w:sz w:val="32"/>
          <w:szCs w:val="40"/>
          <w:lang w:val="en-US" w:eastAsia="zh-CN"/>
        </w:rPr>
        <w:t>。</w:t>
      </w:r>
    </w:p>
    <w:p w14:paraId="4285EF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val="en-US" w:eastAsia="zh-CN"/>
        </w:rPr>
        <w:t>推进法治政府建设</w:t>
      </w:r>
      <w:r>
        <w:rPr>
          <w:rFonts w:hint="eastAsia" w:ascii="方正黑体简体" w:hAnsi="方正黑体简体" w:eastAsia="方正黑体简体" w:cs="方正黑体简体"/>
          <w:sz w:val="32"/>
          <w:szCs w:val="32"/>
        </w:rPr>
        <w:t>存在的不足和原因</w:t>
      </w:r>
    </w:p>
    <w:p w14:paraId="68754A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（一）深入学习习近平法治思想有差距，在深学悟透上下的功夫还不足，创新推动部门法治建设工作研究还不够深入。</w:t>
      </w:r>
    </w:p>
    <w:p w14:paraId="108F70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（二）普法宣传方式比较单一。宣传的针对性，实效性不够强，面不够广，导致群众对交通运输有关政策法规知晓率还不高。</w:t>
      </w:r>
    </w:p>
    <w:p w14:paraId="3F195D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（三）执法素质有待提升。交通运输综合行政执法多数执法人员只熟悉从事的单一执法工作，对其他执法还不完全熟悉掌握，在“多能”方面存在短板，执法能力水平有待提升。</w:t>
      </w:r>
    </w:p>
    <w:p w14:paraId="434FDA68">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w:t>
      </w:r>
      <w:r>
        <w:rPr>
          <w:rFonts w:hint="eastAsia" w:ascii="方正黑体简体" w:hAnsi="方正黑体简体" w:eastAsia="方正黑体简体" w:cs="方正黑体简体"/>
          <w:sz w:val="32"/>
          <w:szCs w:val="32"/>
          <w:lang w:val="en-US" w:eastAsia="zh-CN"/>
        </w:rPr>
        <w:t>2025年</w:t>
      </w:r>
      <w:r>
        <w:rPr>
          <w:rFonts w:hint="eastAsia" w:ascii="方正黑体简体" w:hAnsi="方正黑体简体" w:eastAsia="方正黑体简体" w:cs="方正黑体简体"/>
          <w:sz w:val="32"/>
          <w:szCs w:val="32"/>
        </w:rPr>
        <w:t>度</w:t>
      </w:r>
      <w:r>
        <w:rPr>
          <w:rFonts w:hint="eastAsia" w:ascii="方正黑体简体" w:hAnsi="方正黑体简体" w:eastAsia="方正黑体简体" w:cs="方正黑体简体"/>
          <w:sz w:val="32"/>
          <w:szCs w:val="32"/>
          <w:lang w:val="en-US" w:eastAsia="zh-CN"/>
        </w:rPr>
        <w:t>推进法治政府建设工作的</w:t>
      </w:r>
      <w:r>
        <w:rPr>
          <w:rFonts w:hint="eastAsia" w:ascii="方正黑体简体" w:hAnsi="方正黑体简体" w:eastAsia="方正黑体简体" w:cs="方正黑体简体"/>
          <w:sz w:val="32"/>
          <w:szCs w:val="32"/>
        </w:rPr>
        <w:t>主要安排</w:t>
      </w:r>
    </w:p>
    <w:p w14:paraId="49C7F1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（一）加强理论学习。认真学习习近平法治思想，强化思想政治引领，以实际行动贯彻落实党中央有关法治建设的决策部署，着力推进交通运输法治政府部门建设。</w:t>
      </w:r>
    </w:p>
    <w:p w14:paraId="199E57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（二）深入推进交通运输行业普法工作。加强交通普法和依法治理有机结合，建好用好交通普法阵地，加强新媒体新技术在普法中的运用，广泛开展交通运输法律法规宣传活动，推动交通普法的针对性和实效性。</w:t>
      </w:r>
    </w:p>
    <w:p w14:paraId="77DD5F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全面提升依法行政能力。加强执法人员法治教育培训，加强交通运输法律法规，业务知识和职业道德教育，切实提高行政执法队伍综合素质，努力建设一支政治合格，作风过硬，业务精炼，保障有力，人民满意的行政执法队伍。</w:t>
      </w:r>
    </w:p>
    <w:p w14:paraId="748B4B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rPr>
          <w:rFonts w:hint="default" w:ascii="仿宋_GB2312" w:hAnsi="仿宋_GB2312" w:eastAsia="仿宋_GB2312" w:cs="仿宋_GB2312"/>
          <w:sz w:val="32"/>
          <w:szCs w:val="32"/>
          <w:lang w:val="en-US" w:eastAsia="zh-CN"/>
        </w:rPr>
      </w:pPr>
    </w:p>
    <w:p w14:paraId="669F51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rPr>
          <w:rFonts w:hint="default" w:ascii="仿宋_GB2312" w:hAnsi="仿宋_GB2312" w:eastAsia="仿宋_GB2312" w:cs="仿宋_GB2312"/>
          <w:sz w:val="32"/>
          <w:szCs w:val="32"/>
          <w:lang w:val="en-US" w:eastAsia="zh-CN"/>
        </w:rPr>
      </w:pPr>
    </w:p>
    <w:p w14:paraId="6B322A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120" w:firstLineChars="16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 xml:space="preserve">8日    </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E37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CB607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ECB607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632DC"/>
    <w:rsid w:val="1CB15A1E"/>
    <w:rsid w:val="33C968D6"/>
    <w:rsid w:val="486B6033"/>
    <w:rsid w:val="4F4632DC"/>
    <w:rsid w:val="60113F2A"/>
    <w:rsid w:val="70DE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3027</Words>
  <Characters>3106</Characters>
  <Lines>0</Lines>
  <Paragraphs>0</Paragraphs>
  <TotalTime>18</TotalTime>
  <ScaleCrop>false</ScaleCrop>
  <LinksUpToDate>false</LinksUpToDate>
  <CharactersWithSpaces>3114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2025-02-17T06:23:00Z</dcterms:created>
  <dc:creator>逍遥枫</dc:creator>
  <cp:lastModifiedBy>逍遥枫</cp:lastModifiedBy>
  <cp:lastPrinted>2025-02-20T03:02:00Z</cp:lastPrinted>
  <dcterms:modified xsi:type="dcterms:W3CDTF">2025-02-20T03:26:43Z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64B3B3F7C268493EBC06697AEA13EBCE_11</vt:lpwstr>
  </property>
  <property fmtid="{D5CDD505-2E9C-101B-9397-08002B2CF9AE}" pid="4" name="KSOTemplateDocerSaveRecord">
    <vt:lpwstr>eyJoZGlkIjoiYmNhYzMwODVlZjQ4ZTAxNWQxMTk1M2QyZWVlNGZlYTIiLCJ1c2VySWQiOiIzMDQ1NDM1OTUifQ==</vt:lpwstr>
  </property>
</Properties>
</file>