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1AA7">
      <w:pPr>
        <w:pStyle w:val="2"/>
        <w:widowControl/>
        <w:spacing w:before="300" w:beforeAutospacing="0" w:after="30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关于拨付202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月份宝丰县政府购岗</w:t>
      </w:r>
    </w:p>
    <w:p w14:paraId="1980465F">
      <w:pPr>
        <w:pStyle w:val="2"/>
        <w:widowControl/>
        <w:spacing w:before="300" w:beforeAutospacing="0" w:after="30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岗位补贴及社保补贴的公示</w:t>
      </w:r>
    </w:p>
    <w:p w14:paraId="53CA053D">
      <w:pPr>
        <w:pStyle w:val="5"/>
        <w:widowControl/>
        <w:spacing w:before="300" w:beforeAutospacing="0" w:after="300" w:afterAutospacing="0" w:line="760" w:lineRule="exact"/>
        <w:ind w:firstLine="640" w:firstLineChars="200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根据豫财社〔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〕</w:t>
      </w:r>
      <w:r>
        <w:rPr>
          <w:rFonts w:hint="eastAsia" w:asciiTheme="minorEastAsia" w:hAnsiTheme="minorEastAsia" w:cstheme="minorEastAsia"/>
          <w:sz w:val="32"/>
          <w:szCs w:val="32"/>
          <w:shd w:val="clear" w:fill="FFFFFF"/>
          <w:lang w:val="en-US" w:eastAsia="zh-CN"/>
        </w:rPr>
        <w:t>194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河南省财政厅 河南省人力资源社会保障厅关于印发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  <w:lang w:val="en-US" w:eastAsia="zh-CN"/>
        </w:rPr>
        <w:t>&lt;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河南省就业补助资金管理办法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  <w:lang w:val="en-US" w:eastAsia="zh-CN"/>
        </w:rPr>
        <w:t>&gt;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的通知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fill="FFFFFF"/>
        </w:rPr>
        <w:t>文件规定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，经县人力资源和社会保障局审核，拟发放202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月份政府购岗岗位补贴及社保补贴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21143.04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现将具体情况予以公示，接受社会监督（公示时间：202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日-202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日）。</w:t>
      </w:r>
    </w:p>
    <w:p w14:paraId="59C220C4">
      <w:pPr>
        <w:pStyle w:val="5"/>
        <w:widowControl/>
        <w:spacing w:before="300" w:beforeAutospacing="0" w:after="300" w:afterAutospacing="0" w:line="760" w:lineRule="exact"/>
        <w:ind w:firstLine="640" w:firstLineChars="200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监督电话：6511019</w:t>
      </w:r>
    </w:p>
    <w:p w14:paraId="62A52EFD">
      <w:pPr>
        <w:pStyle w:val="5"/>
        <w:widowControl/>
        <w:spacing w:before="300" w:beforeAutospacing="0" w:after="300" w:afterAutospacing="0" w:line="760" w:lineRule="exact"/>
        <w:ind w:firstLine="640" w:firstLineChars="200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</w:p>
    <w:p w14:paraId="52EAED4A">
      <w:pPr>
        <w:pStyle w:val="5"/>
        <w:widowControl/>
        <w:spacing w:before="300" w:beforeAutospacing="0" w:after="300" w:afterAutospacing="0" w:line="760" w:lineRule="exact"/>
        <w:ind w:firstLine="640" w:firstLineChars="200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</w:p>
    <w:p w14:paraId="3CF30B9E">
      <w:pPr>
        <w:pStyle w:val="5"/>
        <w:widowControl/>
        <w:spacing w:before="300" w:beforeAutospacing="0" w:after="300" w:afterAutospacing="0" w:line="760" w:lineRule="exact"/>
        <w:ind w:left="4151" w:leftChars="1672" w:hanging="640" w:hangingChars="200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宝丰县人力资源和社会保障局202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日</w:t>
      </w:r>
    </w:p>
    <w:p w14:paraId="0D16B0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MWNiMjYwNjY2MzM4NGViNjhmMWI4MWUwYzllYTQifQ=="/>
  </w:docVars>
  <w:rsids>
    <w:rsidRoot w:val="0C4B6151"/>
    <w:rsid w:val="006B7CC7"/>
    <w:rsid w:val="00802C47"/>
    <w:rsid w:val="00E017D3"/>
    <w:rsid w:val="01A334B8"/>
    <w:rsid w:val="02112038"/>
    <w:rsid w:val="028A72A5"/>
    <w:rsid w:val="02A52535"/>
    <w:rsid w:val="04B56FA0"/>
    <w:rsid w:val="07B57A87"/>
    <w:rsid w:val="0C4B6151"/>
    <w:rsid w:val="0D8F61D7"/>
    <w:rsid w:val="0EA37A09"/>
    <w:rsid w:val="0F845051"/>
    <w:rsid w:val="165F0150"/>
    <w:rsid w:val="180A67C4"/>
    <w:rsid w:val="1B6254A2"/>
    <w:rsid w:val="1C2773A7"/>
    <w:rsid w:val="1C3A3917"/>
    <w:rsid w:val="1D931F92"/>
    <w:rsid w:val="1E7F7C5A"/>
    <w:rsid w:val="1EBD0880"/>
    <w:rsid w:val="1F341A18"/>
    <w:rsid w:val="1F352B6B"/>
    <w:rsid w:val="22072EF4"/>
    <w:rsid w:val="246B2F0C"/>
    <w:rsid w:val="27F952D6"/>
    <w:rsid w:val="28501D6B"/>
    <w:rsid w:val="2A5D1B74"/>
    <w:rsid w:val="2D403B49"/>
    <w:rsid w:val="30394195"/>
    <w:rsid w:val="308C2348"/>
    <w:rsid w:val="310D2AD3"/>
    <w:rsid w:val="38265F2F"/>
    <w:rsid w:val="38985CFF"/>
    <w:rsid w:val="3B286F64"/>
    <w:rsid w:val="3C3034CD"/>
    <w:rsid w:val="3DA81B63"/>
    <w:rsid w:val="40EB3529"/>
    <w:rsid w:val="41116632"/>
    <w:rsid w:val="42A27246"/>
    <w:rsid w:val="4815134F"/>
    <w:rsid w:val="4B576771"/>
    <w:rsid w:val="4CFD719D"/>
    <w:rsid w:val="53AD1D25"/>
    <w:rsid w:val="585E1242"/>
    <w:rsid w:val="5BD57186"/>
    <w:rsid w:val="5C3635BC"/>
    <w:rsid w:val="5C6D684A"/>
    <w:rsid w:val="5EE92A6B"/>
    <w:rsid w:val="60D242BA"/>
    <w:rsid w:val="62CE5545"/>
    <w:rsid w:val="634773B2"/>
    <w:rsid w:val="64CD723C"/>
    <w:rsid w:val="6A0430F2"/>
    <w:rsid w:val="6A2106E3"/>
    <w:rsid w:val="6BAA22DC"/>
    <w:rsid w:val="6F09007E"/>
    <w:rsid w:val="7054365B"/>
    <w:rsid w:val="70981274"/>
    <w:rsid w:val="72350351"/>
    <w:rsid w:val="729A5EBB"/>
    <w:rsid w:val="73113D72"/>
    <w:rsid w:val="732A1DC9"/>
    <w:rsid w:val="75860FDB"/>
    <w:rsid w:val="766E428D"/>
    <w:rsid w:val="79505582"/>
    <w:rsid w:val="79D46E2C"/>
    <w:rsid w:val="7B4C40AE"/>
    <w:rsid w:val="7BD95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source1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186</Words>
  <Characters>226</Characters>
  <Lines>1</Lines>
  <Paragraphs>1</Paragraphs>
  <TotalTime>3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2024-04-16T00:49:00Z</dcterms:created>
  <dc:creator>何天宇</dc:creator>
  <cp:lastModifiedBy>Leonardo</cp:lastModifiedBy>
  <cp:lastPrinted>2025-07-10T07:26:00Z</cp:lastPrinted>
  <dcterms:modified xsi:type="dcterms:W3CDTF">2025-11-11T02:03:32Z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8879EB8A906443998BD58F02AB4D8D6A_13</vt:lpwstr>
  </property>
  <property fmtid="{D5CDD505-2E9C-101B-9397-08002B2CF9AE}" pid="4" name="KSOTemplateDocerSaveRecord">
    <vt:lpwstr>eyJoZGlkIjoiNGFmNmY0ZDJmZGI1NmNjOTA3MzIyZjZjYTk5ODFkMmMiLCJ1c2VySWQiOiI4NTM2Njk3NDgifQ==</vt:lpwstr>
  </property>
</Properties>
</file>