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20" w:type="dxa"/>
        <w:tblInd w:w="93" w:type="dxa"/>
        <w:tblLook w:val="04A0"/>
      </w:tblPr>
      <w:tblGrid>
        <w:gridCol w:w="1420"/>
        <w:gridCol w:w="2360"/>
        <w:gridCol w:w="820"/>
        <w:gridCol w:w="2120"/>
        <w:gridCol w:w="1780"/>
        <w:gridCol w:w="1640"/>
        <w:gridCol w:w="1080"/>
      </w:tblGrid>
      <w:tr w:rsidR="008A0B3A" w:rsidRPr="008A0B3A" w:rsidTr="008A0B3A">
        <w:trPr>
          <w:trHeight w:val="540"/>
        </w:trPr>
        <w:tc>
          <w:tcPr>
            <w:tcW w:w="11220" w:type="dxa"/>
            <w:gridSpan w:val="7"/>
            <w:tcBorders>
              <w:top w:val="nil"/>
              <w:left w:val="nil"/>
              <w:bottom w:val="nil"/>
              <w:right w:val="nil"/>
            </w:tcBorders>
            <w:shd w:val="clear" w:color="auto" w:fill="auto"/>
            <w:noWrap/>
            <w:vAlign w:val="center"/>
            <w:hideMark/>
          </w:tcPr>
          <w:p w:rsidR="008A0B3A" w:rsidRPr="008A0B3A" w:rsidRDefault="008A0B3A" w:rsidP="008A0B3A">
            <w:pPr>
              <w:widowControl/>
              <w:jc w:val="left"/>
              <w:rPr>
                <w:rFonts w:ascii="黑体" w:eastAsia="黑体" w:hAnsi="宋体" w:cs="宋体"/>
                <w:kern w:val="0"/>
                <w:sz w:val="28"/>
                <w:szCs w:val="28"/>
              </w:rPr>
            </w:pPr>
            <w:r w:rsidRPr="008A0B3A">
              <w:rPr>
                <w:rFonts w:ascii="黑体" w:eastAsia="黑体" w:hAnsi="宋体" w:cs="宋体" w:hint="eastAsia"/>
                <w:kern w:val="0"/>
                <w:sz w:val="28"/>
                <w:szCs w:val="28"/>
              </w:rPr>
              <w:t>附件8</w:t>
            </w:r>
          </w:p>
        </w:tc>
      </w:tr>
      <w:tr w:rsidR="008A0B3A" w:rsidRPr="008A0B3A" w:rsidTr="008A0B3A">
        <w:trPr>
          <w:trHeight w:val="979"/>
        </w:trPr>
        <w:tc>
          <w:tcPr>
            <w:tcW w:w="11220" w:type="dxa"/>
            <w:gridSpan w:val="7"/>
            <w:tcBorders>
              <w:top w:val="nil"/>
              <w:left w:val="nil"/>
              <w:bottom w:val="nil"/>
              <w:right w:val="nil"/>
            </w:tcBorders>
            <w:shd w:val="clear" w:color="auto" w:fill="auto"/>
            <w:noWrap/>
            <w:vAlign w:val="center"/>
            <w:hideMark/>
          </w:tcPr>
          <w:p w:rsidR="008A0B3A" w:rsidRPr="008A0B3A" w:rsidRDefault="008A0B3A" w:rsidP="008A0B3A">
            <w:pPr>
              <w:widowControl/>
              <w:jc w:val="center"/>
              <w:rPr>
                <w:rFonts w:ascii="黑体" w:eastAsia="黑体" w:hAnsi="宋体" w:cs="宋体"/>
                <w:kern w:val="0"/>
                <w:sz w:val="36"/>
                <w:szCs w:val="36"/>
              </w:rPr>
            </w:pPr>
            <w:r w:rsidRPr="008A0B3A">
              <w:rPr>
                <w:rFonts w:ascii="黑体" w:eastAsia="黑体" w:hAnsi="宋体" w:cs="宋体" w:hint="eastAsia"/>
                <w:kern w:val="0"/>
                <w:sz w:val="36"/>
                <w:szCs w:val="36"/>
              </w:rPr>
              <w:t>民用爆炸物品治安检查记录表</w:t>
            </w:r>
          </w:p>
        </w:tc>
      </w:tr>
      <w:tr w:rsidR="008A0B3A" w:rsidRPr="008A0B3A" w:rsidTr="008A0B3A">
        <w:trPr>
          <w:trHeight w:val="420"/>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B3A" w:rsidRPr="008A0B3A" w:rsidRDefault="008A0B3A" w:rsidP="008A0B3A">
            <w:pPr>
              <w:widowControl/>
              <w:jc w:val="left"/>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检查时间</w:t>
            </w:r>
          </w:p>
        </w:tc>
        <w:tc>
          <w:tcPr>
            <w:tcW w:w="3180" w:type="dxa"/>
            <w:gridSpan w:val="2"/>
            <w:tcBorders>
              <w:top w:val="single" w:sz="4" w:space="0" w:color="auto"/>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left"/>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 xml:space="preserve">　</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left"/>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检查单位</w:t>
            </w:r>
          </w:p>
        </w:tc>
        <w:tc>
          <w:tcPr>
            <w:tcW w:w="4500" w:type="dxa"/>
            <w:gridSpan w:val="3"/>
            <w:tcBorders>
              <w:top w:val="single" w:sz="4" w:space="0" w:color="auto"/>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left"/>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 xml:space="preserve">　</w:t>
            </w:r>
          </w:p>
        </w:tc>
      </w:tr>
      <w:tr w:rsidR="008A0B3A" w:rsidRPr="008A0B3A" w:rsidTr="008A0B3A">
        <w:trPr>
          <w:trHeight w:val="48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8A0B3A" w:rsidRPr="008A0B3A" w:rsidRDefault="008A0B3A" w:rsidP="008A0B3A">
            <w:pPr>
              <w:widowControl/>
              <w:jc w:val="left"/>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被检查单位</w:t>
            </w:r>
          </w:p>
        </w:tc>
        <w:tc>
          <w:tcPr>
            <w:tcW w:w="3180" w:type="dxa"/>
            <w:gridSpan w:val="2"/>
            <w:tcBorders>
              <w:top w:val="single" w:sz="4" w:space="0" w:color="auto"/>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left"/>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 xml:space="preserve">　</w:t>
            </w:r>
          </w:p>
        </w:tc>
        <w:tc>
          <w:tcPr>
            <w:tcW w:w="2120" w:type="dxa"/>
            <w:tcBorders>
              <w:top w:val="nil"/>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left"/>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检查人员</w:t>
            </w:r>
          </w:p>
        </w:tc>
        <w:tc>
          <w:tcPr>
            <w:tcW w:w="4500" w:type="dxa"/>
            <w:gridSpan w:val="3"/>
            <w:tcBorders>
              <w:top w:val="single" w:sz="4" w:space="0" w:color="auto"/>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left"/>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 xml:space="preserve">　</w:t>
            </w:r>
          </w:p>
        </w:tc>
      </w:tr>
      <w:tr w:rsidR="008A0B3A" w:rsidRPr="008A0B3A" w:rsidTr="008A0B3A">
        <w:trPr>
          <w:trHeight w:val="1035"/>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8A0B3A" w:rsidRPr="008A0B3A" w:rsidRDefault="008A0B3A" w:rsidP="008A0B3A">
            <w:pPr>
              <w:widowControl/>
              <w:jc w:val="left"/>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检查项目</w:t>
            </w:r>
          </w:p>
        </w:tc>
        <w:tc>
          <w:tcPr>
            <w:tcW w:w="9800" w:type="dxa"/>
            <w:gridSpan w:val="6"/>
            <w:tcBorders>
              <w:top w:val="single" w:sz="4" w:space="0" w:color="auto"/>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left"/>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□爆破作业单位日常管理  □爆破作业人员培训考核    □储存库硬件设施   □储存库日常安全管理    □流向登记制度落实情况    □储存库治安防范  □爆破作业现场    □民用爆炸物品运输   □整改落实情况</w:t>
            </w:r>
          </w:p>
        </w:tc>
      </w:tr>
      <w:tr w:rsidR="008A0B3A" w:rsidRPr="008A0B3A" w:rsidTr="008A0B3A">
        <w:trPr>
          <w:trHeight w:val="405"/>
        </w:trPr>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rsidR="008A0B3A" w:rsidRPr="008A0B3A" w:rsidRDefault="008A0B3A" w:rsidP="008A0B3A">
            <w:pPr>
              <w:widowControl/>
              <w:jc w:val="left"/>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检查情况及发现的问题</w:t>
            </w:r>
          </w:p>
        </w:tc>
        <w:tc>
          <w:tcPr>
            <w:tcW w:w="9800"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0B3A" w:rsidRPr="008A0B3A" w:rsidRDefault="008A0B3A" w:rsidP="008A0B3A">
            <w:pPr>
              <w:widowControl/>
              <w:jc w:val="left"/>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 xml:space="preserve">　</w:t>
            </w:r>
          </w:p>
        </w:tc>
      </w:tr>
      <w:tr w:rsidR="008A0B3A" w:rsidRPr="008A0B3A" w:rsidTr="008A0B3A">
        <w:trPr>
          <w:trHeight w:val="360"/>
        </w:trPr>
        <w:tc>
          <w:tcPr>
            <w:tcW w:w="142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kern w:val="0"/>
                <w:sz w:val="24"/>
                <w:szCs w:val="24"/>
              </w:rPr>
            </w:pPr>
          </w:p>
        </w:tc>
        <w:tc>
          <w:tcPr>
            <w:tcW w:w="9800" w:type="dxa"/>
            <w:gridSpan w:val="6"/>
            <w:vMerge/>
            <w:tcBorders>
              <w:top w:val="single" w:sz="4" w:space="0" w:color="auto"/>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kern w:val="0"/>
                <w:sz w:val="24"/>
                <w:szCs w:val="24"/>
              </w:rPr>
            </w:pPr>
          </w:p>
        </w:tc>
      </w:tr>
      <w:tr w:rsidR="008A0B3A" w:rsidRPr="008A0B3A" w:rsidTr="008A0B3A">
        <w:trPr>
          <w:trHeight w:val="405"/>
        </w:trPr>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rsidR="008A0B3A" w:rsidRPr="008A0B3A" w:rsidRDefault="008A0B3A" w:rsidP="008A0B3A">
            <w:pPr>
              <w:widowControl/>
              <w:jc w:val="left"/>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整改情况</w:t>
            </w:r>
          </w:p>
        </w:tc>
        <w:tc>
          <w:tcPr>
            <w:tcW w:w="9800"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A0B3A" w:rsidRPr="008A0B3A" w:rsidRDefault="008A0B3A" w:rsidP="008A0B3A">
            <w:pPr>
              <w:widowControl/>
              <w:jc w:val="left"/>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验收人签字：           验收时间：</w:t>
            </w:r>
          </w:p>
        </w:tc>
      </w:tr>
      <w:tr w:rsidR="008A0B3A" w:rsidRPr="008A0B3A" w:rsidTr="008A0B3A">
        <w:trPr>
          <w:trHeight w:val="540"/>
        </w:trPr>
        <w:tc>
          <w:tcPr>
            <w:tcW w:w="142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kern w:val="0"/>
                <w:sz w:val="24"/>
                <w:szCs w:val="24"/>
              </w:rPr>
            </w:pPr>
          </w:p>
        </w:tc>
        <w:tc>
          <w:tcPr>
            <w:tcW w:w="9800" w:type="dxa"/>
            <w:gridSpan w:val="6"/>
            <w:vMerge/>
            <w:tcBorders>
              <w:top w:val="single" w:sz="4" w:space="0" w:color="auto"/>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kern w:val="0"/>
                <w:sz w:val="24"/>
                <w:szCs w:val="24"/>
              </w:rPr>
            </w:pPr>
          </w:p>
        </w:tc>
      </w:tr>
      <w:tr w:rsidR="008A0B3A" w:rsidRPr="008A0B3A" w:rsidTr="008A0B3A">
        <w:trPr>
          <w:trHeight w:val="582"/>
        </w:trPr>
        <w:tc>
          <w:tcPr>
            <w:tcW w:w="3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A0B3A" w:rsidRPr="008A0B3A" w:rsidRDefault="008A0B3A" w:rsidP="008A0B3A">
            <w:pPr>
              <w:widowControl/>
              <w:jc w:val="left"/>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被检查单位现场负责人签字</w:t>
            </w:r>
          </w:p>
        </w:tc>
        <w:tc>
          <w:tcPr>
            <w:tcW w:w="2940" w:type="dxa"/>
            <w:gridSpan w:val="2"/>
            <w:tcBorders>
              <w:top w:val="single" w:sz="4" w:space="0" w:color="auto"/>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center"/>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center"/>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时间</w:t>
            </w:r>
          </w:p>
        </w:tc>
        <w:tc>
          <w:tcPr>
            <w:tcW w:w="2720" w:type="dxa"/>
            <w:gridSpan w:val="2"/>
            <w:tcBorders>
              <w:top w:val="single" w:sz="4" w:space="0" w:color="auto"/>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center"/>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 xml:space="preserve">　</w:t>
            </w:r>
          </w:p>
        </w:tc>
      </w:tr>
      <w:tr w:rsidR="008A0B3A" w:rsidRPr="008A0B3A" w:rsidTr="008A0B3A">
        <w:trPr>
          <w:trHeight w:val="345"/>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8A0B3A" w:rsidRPr="008A0B3A" w:rsidRDefault="008A0B3A" w:rsidP="008A0B3A">
            <w:pPr>
              <w:widowControl/>
              <w:jc w:val="left"/>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检查项目</w:t>
            </w:r>
          </w:p>
        </w:tc>
        <w:tc>
          <w:tcPr>
            <w:tcW w:w="8720" w:type="dxa"/>
            <w:gridSpan w:val="5"/>
            <w:tcBorders>
              <w:top w:val="single" w:sz="4" w:space="0" w:color="auto"/>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center"/>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检查内容</w:t>
            </w:r>
          </w:p>
        </w:tc>
        <w:tc>
          <w:tcPr>
            <w:tcW w:w="1080" w:type="dxa"/>
            <w:tcBorders>
              <w:top w:val="nil"/>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left"/>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检查方法</w:t>
            </w:r>
          </w:p>
        </w:tc>
      </w:tr>
      <w:tr w:rsidR="008A0B3A" w:rsidRPr="008A0B3A" w:rsidTr="008A0B3A">
        <w:trPr>
          <w:trHeight w:val="960"/>
        </w:trPr>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rsidR="008A0B3A" w:rsidRPr="008A0B3A" w:rsidRDefault="008A0B3A" w:rsidP="008A0B3A">
            <w:pPr>
              <w:widowControl/>
              <w:jc w:val="left"/>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爆破作业单位日常管理</w:t>
            </w:r>
          </w:p>
        </w:tc>
        <w:tc>
          <w:tcPr>
            <w:tcW w:w="7080" w:type="dxa"/>
            <w:gridSpan w:val="4"/>
            <w:tcBorders>
              <w:top w:val="single" w:sz="4" w:space="0" w:color="auto"/>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left"/>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爆破作业单位许可证、安全生产许可证、采矿许可证、营业执照等证照是否在有效期内。</w:t>
            </w:r>
          </w:p>
        </w:tc>
        <w:tc>
          <w:tcPr>
            <w:tcW w:w="1640" w:type="dxa"/>
            <w:tcBorders>
              <w:top w:val="nil"/>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center"/>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是□ 否□</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8A0B3A" w:rsidRPr="008A0B3A" w:rsidRDefault="008A0B3A" w:rsidP="008A0B3A">
            <w:pPr>
              <w:widowControl/>
              <w:jc w:val="center"/>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查阅</w:t>
            </w:r>
            <w:r w:rsidRPr="008A0B3A">
              <w:rPr>
                <w:rFonts w:ascii="仿宋_GB2312" w:eastAsia="仿宋_GB2312" w:hAnsi="宋体" w:cs="宋体" w:hint="eastAsia"/>
                <w:kern w:val="0"/>
                <w:sz w:val="24"/>
                <w:szCs w:val="24"/>
              </w:rPr>
              <w:br/>
              <w:t>台账</w:t>
            </w:r>
          </w:p>
        </w:tc>
      </w:tr>
      <w:tr w:rsidR="008A0B3A" w:rsidRPr="008A0B3A" w:rsidTr="008A0B3A">
        <w:trPr>
          <w:trHeight w:val="559"/>
        </w:trPr>
        <w:tc>
          <w:tcPr>
            <w:tcW w:w="142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kern w:val="0"/>
                <w:sz w:val="24"/>
                <w:szCs w:val="24"/>
              </w:rPr>
            </w:pPr>
          </w:p>
        </w:tc>
        <w:tc>
          <w:tcPr>
            <w:tcW w:w="7080" w:type="dxa"/>
            <w:gridSpan w:val="4"/>
            <w:tcBorders>
              <w:top w:val="single" w:sz="4" w:space="0" w:color="auto"/>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left"/>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承包的爆破作业合同是否存在违法相关禁止性规定的情况。</w:t>
            </w:r>
          </w:p>
        </w:tc>
        <w:tc>
          <w:tcPr>
            <w:tcW w:w="1640" w:type="dxa"/>
            <w:tcBorders>
              <w:top w:val="nil"/>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center"/>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是□ 否□</w:t>
            </w:r>
          </w:p>
        </w:tc>
        <w:tc>
          <w:tcPr>
            <w:tcW w:w="108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kern w:val="0"/>
                <w:sz w:val="24"/>
                <w:szCs w:val="24"/>
              </w:rPr>
            </w:pPr>
          </w:p>
        </w:tc>
      </w:tr>
      <w:tr w:rsidR="008A0B3A" w:rsidRPr="008A0B3A" w:rsidTr="008A0B3A">
        <w:trPr>
          <w:trHeight w:val="559"/>
        </w:trPr>
        <w:tc>
          <w:tcPr>
            <w:tcW w:w="142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kern w:val="0"/>
                <w:sz w:val="24"/>
                <w:szCs w:val="24"/>
              </w:rPr>
            </w:pPr>
          </w:p>
        </w:tc>
        <w:tc>
          <w:tcPr>
            <w:tcW w:w="7080" w:type="dxa"/>
            <w:gridSpan w:val="4"/>
            <w:tcBorders>
              <w:top w:val="single" w:sz="4" w:space="0" w:color="auto"/>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left"/>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相关安全管理制度、岗位安全责任制是否健全，并认真执行。</w:t>
            </w:r>
          </w:p>
        </w:tc>
        <w:tc>
          <w:tcPr>
            <w:tcW w:w="1640" w:type="dxa"/>
            <w:tcBorders>
              <w:top w:val="nil"/>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center"/>
              <w:rPr>
                <w:rFonts w:ascii="仿宋_GB2312" w:eastAsia="仿宋_GB2312" w:hAnsi="宋体" w:cs="宋体"/>
                <w:color w:val="000000"/>
                <w:kern w:val="0"/>
                <w:sz w:val="24"/>
                <w:szCs w:val="24"/>
              </w:rPr>
            </w:pPr>
            <w:r w:rsidRPr="008A0B3A">
              <w:rPr>
                <w:rFonts w:ascii="仿宋_GB2312" w:eastAsia="仿宋_GB2312" w:hAnsi="宋体" w:cs="宋体" w:hint="eastAsia"/>
                <w:color w:val="000000"/>
                <w:kern w:val="0"/>
                <w:sz w:val="24"/>
                <w:szCs w:val="24"/>
              </w:rPr>
              <w:t>是□ 否□</w:t>
            </w:r>
          </w:p>
        </w:tc>
        <w:tc>
          <w:tcPr>
            <w:tcW w:w="108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kern w:val="0"/>
                <w:sz w:val="24"/>
                <w:szCs w:val="24"/>
              </w:rPr>
            </w:pPr>
          </w:p>
        </w:tc>
      </w:tr>
      <w:tr w:rsidR="008A0B3A" w:rsidRPr="008A0B3A" w:rsidTr="008A0B3A">
        <w:trPr>
          <w:trHeight w:val="660"/>
        </w:trPr>
        <w:tc>
          <w:tcPr>
            <w:tcW w:w="142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kern w:val="0"/>
                <w:sz w:val="24"/>
                <w:szCs w:val="24"/>
              </w:rPr>
            </w:pPr>
          </w:p>
        </w:tc>
        <w:tc>
          <w:tcPr>
            <w:tcW w:w="7080" w:type="dxa"/>
            <w:gridSpan w:val="4"/>
            <w:tcBorders>
              <w:top w:val="single" w:sz="4" w:space="0" w:color="auto"/>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left"/>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主要负责人是否对本单位每月组织开展常态</w:t>
            </w:r>
            <w:proofErr w:type="gramStart"/>
            <w:r w:rsidRPr="008A0B3A">
              <w:rPr>
                <w:rFonts w:ascii="仿宋_GB2312" w:eastAsia="仿宋_GB2312" w:hAnsi="宋体" w:cs="宋体" w:hint="eastAsia"/>
                <w:kern w:val="0"/>
                <w:sz w:val="24"/>
                <w:szCs w:val="24"/>
              </w:rPr>
              <w:t>化安全</w:t>
            </w:r>
            <w:proofErr w:type="gramEnd"/>
            <w:r w:rsidRPr="008A0B3A">
              <w:rPr>
                <w:rFonts w:ascii="仿宋_GB2312" w:eastAsia="仿宋_GB2312" w:hAnsi="宋体" w:cs="宋体" w:hint="eastAsia"/>
                <w:kern w:val="0"/>
                <w:sz w:val="24"/>
                <w:szCs w:val="24"/>
              </w:rPr>
              <w:t>隐患排查整改。</w:t>
            </w:r>
          </w:p>
        </w:tc>
        <w:tc>
          <w:tcPr>
            <w:tcW w:w="1640" w:type="dxa"/>
            <w:tcBorders>
              <w:top w:val="nil"/>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center"/>
              <w:rPr>
                <w:rFonts w:ascii="仿宋_GB2312" w:eastAsia="仿宋_GB2312" w:hAnsi="宋体" w:cs="宋体"/>
                <w:color w:val="000000"/>
                <w:kern w:val="0"/>
                <w:sz w:val="24"/>
                <w:szCs w:val="24"/>
              </w:rPr>
            </w:pPr>
            <w:r w:rsidRPr="008A0B3A">
              <w:rPr>
                <w:rFonts w:ascii="仿宋_GB2312" w:eastAsia="仿宋_GB2312" w:hAnsi="宋体" w:cs="宋体" w:hint="eastAsia"/>
                <w:color w:val="000000"/>
                <w:kern w:val="0"/>
                <w:sz w:val="24"/>
                <w:szCs w:val="24"/>
              </w:rPr>
              <w:t>是□ 否□</w:t>
            </w:r>
          </w:p>
        </w:tc>
        <w:tc>
          <w:tcPr>
            <w:tcW w:w="108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kern w:val="0"/>
                <w:sz w:val="24"/>
                <w:szCs w:val="24"/>
              </w:rPr>
            </w:pPr>
          </w:p>
        </w:tc>
      </w:tr>
      <w:tr w:rsidR="008A0B3A" w:rsidRPr="008A0B3A" w:rsidTr="008A0B3A">
        <w:trPr>
          <w:trHeight w:val="1302"/>
        </w:trPr>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rsidR="008A0B3A" w:rsidRPr="008A0B3A" w:rsidRDefault="008A0B3A" w:rsidP="008A0B3A">
            <w:pPr>
              <w:widowControl/>
              <w:jc w:val="left"/>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爆破作业人员培训考核</w:t>
            </w:r>
          </w:p>
        </w:tc>
        <w:tc>
          <w:tcPr>
            <w:tcW w:w="7080" w:type="dxa"/>
            <w:gridSpan w:val="4"/>
            <w:tcBorders>
              <w:top w:val="single" w:sz="4" w:space="0" w:color="auto"/>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left"/>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是否建立健全爆破作业人员任前必训、年度必训、违规必训制度，并严格执行；是否定期对本单位的爆破作业人员进行法律法规、专业知识、安全技能、岗位风险教育培训。</w:t>
            </w:r>
          </w:p>
        </w:tc>
        <w:tc>
          <w:tcPr>
            <w:tcW w:w="1640" w:type="dxa"/>
            <w:tcBorders>
              <w:top w:val="nil"/>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center"/>
              <w:rPr>
                <w:rFonts w:ascii="仿宋_GB2312" w:eastAsia="仿宋_GB2312" w:hAnsi="宋体" w:cs="宋体"/>
                <w:color w:val="000000"/>
                <w:kern w:val="0"/>
                <w:sz w:val="24"/>
                <w:szCs w:val="24"/>
              </w:rPr>
            </w:pPr>
            <w:r w:rsidRPr="008A0B3A">
              <w:rPr>
                <w:rFonts w:ascii="仿宋_GB2312" w:eastAsia="仿宋_GB2312" w:hAnsi="宋体" w:cs="宋体" w:hint="eastAsia"/>
                <w:color w:val="000000"/>
                <w:kern w:val="0"/>
                <w:sz w:val="24"/>
                <w:szCs w:val="24"/>
              </w:rPr>
              <w:t>是□ 否□</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8A0B3A" w:rsidRPr="008A0B3A" w:rsidRDefault="008A0B3A" w:rsidP="008A0B3A">
            <w:pPr>
              <w:widowControl/>
              <w:jc w:val="center"/>
              <w:rPr>
                <w:rFonts w:ascii="仿宋_GB2312" w:eastAsia="仿宋_GB2312" w:hAnsi="宋体" w:cs="宋体"/>
                <w:color w:val="000000"/>
                <w:kern w:val="0"/>
                <w:sz w:val="24"/>
                <w:szCs w:val="24"/>
              </w:rPr>
            </w:pPr>
            <w:r w:rsidRPr="008A0B3A">
              <w:rPr>
                <w:rFonts w:ascii="仿宋_GB2312" w:eastAsia="仿宋_GB2312" w:hAnsi="宋体" w:cs="宋体" w:hint="eastAsia"/>
                <w:color w:val="000000"/>
                <w:kern w:val="0"/>
                <w:sz w:val="24"/>
                <w:szCs w:val="24"/>
              </w:rPr>
              <w:t>查阅</w:t>
            </w:r>
            <w:r w:rsidRPr="008A0B3A">
              <w:rPr>
                <w:rFonts w:ascii="仿宋_GB2312" w:eastAsia="仿宋_GB2312" w:hAnsi="宋体" w:cs="宋体" w:hint="eastAsia"/>
                <w:color w:val="000000"/>
                <w:kern w:val="0"/>
                <w:sz w:val="24"/>
                <w:szCs w:val="24"/>
              </w:rPr>
              <w:br/>
              <w:t xml:space="preserve">  台账、</w:t>
            </w:r>
            <w:r w:rsidRPr="008A0B3A">
              <w:rPr>
                <w:rFonts w:ascii="仿宋_GB2312" w:eastAsia="仿宋_GB2312" w:hAnsi="宋体" w:cs="宋体" w:hint="eastAsia"/>
                <w:color w:val="000000"/>
                <w:kern w:val="0"/>
                <w:sz w:val="24"/>
                <w:szCs w:val="24"/>
              </w:rPr>
              <w:br/>
              <w:t>随机</w:t>
            </w:r>
            <w:r w:rsidRPr="008A0B3A">
              <w:rPr>
                <w:rFonts w:ascii="仿宋_GB2312" w:eastAsia="仿宋_GB2312" w:hAnsi="宋体" w:cs="宋体" w:hint="eastAsia"/>
                <w:color w:val="000000"/>
                <w:kern w:val="0"/>
                <w:sz w:val="24"/>
                <w:szCs w:val="24"/>
              </w:rPr>
              <w:br/>
              <w:t>抽查</w:t>
            </w:r>
            <w:r w:rsidRPr="008A0B3A">
              <w:rPr>
                <w:rFonts w:ascii="仿宋_GB2312" w:eastAsia="仿宋_GB2312" w:hAnsi="宋体" w:cs="宋体" w:hint="eastAsia"/>
                <w:color w:val="000000"/>
                <w:kern w:val="0"/>
                <w:sz w:val="24"/>
                <w:szCs w:val="24"/>
              </w:rPr>
              <w:br/>
              <w:t>测试</w:t>
            </w:r>
          </w:p>
        </w:tc>
      </w:tr>
      <w:tr w:rsidR="008A0B3A" w:rsidRPr="008A0B3A" w:rsidTr="008A0B3A">
        <w:trPr>
          <w:trHeight w:val="1260"/>
        </w:trPr>
        <w:tc>
          <w:tcPr>
            <w:tcW w:w="142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kern w:val="0"/>
                <w:sz w:val="24"/>
                <w:szCs w:val="24"/>
              </w:rPr>
            </w:pPr>
          </w:p>
        </w:tc>
        <w:tc>
          <w:tcPr>
            <w:tcW w:w="7080" w:type="dxa"/>
            <w:gridSpan w:val="4"/>
            <w:tcBorders>
              <w:top w:val="single" w:sz="4" w:space="0" w:color="auto"/>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left"/>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所有爆破工程技术人员是否每年参加不少于40学时的继续教育培训，所有爆破员、安全员、保管员是否每年参加不少于20学时的继续教育培训。</w:t>
            </w:r>
          </w:p>
        </w:tc>
        <w:tc>
          <w:tcPr>
            <w:tcW w:w="1640" w:type="dxa"/>
            <w:tcBorders>
              <w:top w:val="nil"/>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center"/>
              <w:rPr>
                <w:rFonts w:ascii="仿宋_GB2312" w:eastAsia="仿宋_GB2312" w:hAnsi="宋体" w:cs="宋体"/>
                <w:color w:val="000000"/>
                <w:kern w:val="0"/>
                <w:sz w:val="24"/>
                <w:szCs w:val="24"/>
              </w:rPr>
            </w:pPr>
            <w:r w:rsidRPr="008A0B3A">
              <w:rPr>
                <w:rFonts w:ascii="仿宋_GB2312" w:eastAsia="仿宋_GB2312" w:hAnsi="宋体" w:cs="宋体" w:hint="eastAsia"/>
                <w:color w:val="000000"/>
                <w:kern w:val="0"/>
                <w:sz w:val="24"/>
                <w:szCs w:val="24"/>
              </w:rPr>
              <w:t>是□ 否□</w:t>
            </w:r>
          </w:p>
        </w:tc>
        <w:tc>
          <w:tcPr>
            <w:tcW w:w="108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color w:val="000000"/>
                <w:kern w:val="0"/>
                <w:sz w:val="24"/>
                <w:szCs w:val="24"/>
              </w:rPr>
            </w:pPr>
          </w:p>
        </w:tc>
      </w:tr>
      <w:tr w:rsidR="008A0B3A" w:rsidRPr="008A0B3A" w:rsidTr="008A0B3A">
        <w:trPr>
          <w:trHeight w:val="702"/>
        </w:trPr>
        <w:tc>
          <w:tcPr>
            <w:tcW w:w="142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kern w:val="0"/>
                <w:sz w:val="24"/>
                <w:szCs w:val="24"/>
              </w:rPr>
            </w:pPr>
          </w:p>
        </w:tc>
        <w:tc>
          <w:tcPr>
            <w:tcW w:w="7080" w:type="dxa"/>
            <w:gridSpan w:val="4"/>
            <w:tcBorders>
              <w:top w:val="single" w:sz="4" w:space="0" w:color="auto"/>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left"/>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是否建立培训档案，培训档案是否齐全、培训过程是否全程录像。</w:t>
            </w:r>
          </w:p>
        </w:tc>
        <w:tc>
          <w:tcPr>
            <w:tcW w:w="1640" w:type="dxa"/>
            <w:tcBorders>
              <w:top w:val="nil"/>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center"/>
              <w:rPr>
                <w:rFonts w:ascii="仿宋_GB2312" w:eastAsia="仿宋_GB2312" w:hAnsi="宋体" w:cs="宋体"/>
                <w:color w:val="000000"/>
                <w:kern w:val="0"/>
                <w:sz w:val="24"/>
                <w:szCs w:val="24"/>
              </w:rPr>
            </w:pPr>
            <w:r w:rsidRPr="008A0B3A">
              <w:rPr>
                <w:rFonts w:ascii="仿宋_GB2312" w:eastAsia="仿宋_GB2312" w:hAnsi="宋体" w:cs="宋体" w:hint="eastAsia"/>
                <w:color w:val="000000"/>
                <w:kern w:val="0"/>
                <w:sz w:val="24"/>
                <w:szCs w:val="24"/>
              </w:rPr>
              <w:t>是□ 否□</w:t>
            </w:r>
          </w:p>
        </w:tc>
        <w:tc>
          <w:tcPr>
            <w:tcW w:w="108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color w:val="000000"/>
                <w:kern w:val="0"/>
                <w:sz w:val="24"/>
                <w:szCs w:val="24"/>
              </w:rPr>
            </w:pPr>
          </w:p>
        </w:tc>
      </w:tr>
      <w:tr w:rsidR="008A0B3A" w:rsidRPr="008A0B3A" w:rsidTr="008A0B3A">
        <w:trPr>
          <w:trHeight w:val="1020"/>
        </w:trPr>
        <w:tc>
          <w:tcPr>
            <w:tcW w:w="142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kern w:val="0"/>
                <w:sz w:val="24"/>
                <w:szCs w:val="24"/>
              </w:rPr>
            </w:pPr>
          </w:p>
        </w:tc>
        <w:tc>
          <w:tcPr>
            <w:tcW w:w="7080" w:type="dxa"/>
            <w:gridSpan w:val="4"/>
            <w:tcBorders>
              <w:top w:val="single" w:sz="4" w:space="0" w:color="auto"/>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left"/>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随机对爆破作业人员进行抽查测试，</w:t>
            </w:r>
            <w:proofErr w:type="gramStart"/>
            <w:r w:rsidRPr="008A0B3A">
              <w:rPr>
                <w:rFonts w:ascii="仿宋_GB2312" w:eastAsia="仿宋_GB2312" w:hAnsi="宋体" w:cs="宋体" w:hint="eastAsia"/>
                <w:kern w:val="0"/>
                <w:sz w:val="24"/>
                <w:szCs w:val="24"/>
              </w:rPr>
              <w:t>看培训</w:t>
            </w:r>
            <w:proofErr w:type="gramEnd"/>
            <w:r w:rsidRPr="008A0B3A">
              <w:rPr>
                <w:rFonts w:ascii="仿宋_GB2312" w:eastAsia="仿宋_GB2312" w:hAnsi="宋体" w:cs="宋体" w:hint="eastAsia"/>
                <w:kern w:val="0"/>
                <w:sz w:val="24"/>
                <w:szCs w:val="24"/>
              </w:rPr>
              <w:t>效果。（测试全部及格为好，有不及格的为一般，不及格超过10%的为差。）</w:t>
            </w:r>
          </w:p>
        </w:tc>
        <w:tc>
          <w:tcPr>
            <w:tcW w:w="1640" w:type="dxa"/>
            <w:tcBorders>
              <w:top w:val="nil"/>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center"/>
              <w:rPr>
                <w:rFonts w:ascii="仿宋_GB2312" w:eastAsia="仿宋_GB2312" w:hAnsi="宋体" w:cs="宋体"/>
                <w:color w:val="000000"/>
                <w:kern w:val="0"/>
                <w:sz w:val="24"/>
                <w:szCs w:val="24"/>
              </w:rPr>
            </w:pPr>
            <w:r w:rsidRPr="008A0B3A">
              <w:rPr>
                <w:rFonts w:ascii="仿宋_GB2312" w:eastAsia="仿宋_GB2312" w:hAnsi="宋体" w:cs="宋体" w:hint="eastAsia"/>
                <w:color w:val="000000"/>
                <w:kern w:val="0"/>
                <w:sz w:val="24"/>
                <w:szCs w:val="24"/>
              </w:rPr>
              <w:t xml:space="preserve">   □好 </w:t>
            </w:r>
            <w:r w:rsidRPr="008A0B3A">
              <w:rPr>
                <w:rFonts w:ascii="仿宋_GB2312" w:eastAsia="仿宋_GB2312" w:hAnsi="宋体" w:cs="宋体" w:hint="eastAsia"/>
                <w:color w:val="000000"/>
                <w:kern w:val="0"/>
                <w:sz w:val="24"/>
                <w:szCs w:val="24"/>
              </w:rPr>
              <w:br/>
              <w:t xml:space="preserve">   □一般</w:t>
            </w:r>
            <w:r w:rsidRPr="008A0B3A">
              <w:rPr>
                <w:rFonts w:ascii="仿宋_GB2312" w:eastAsia="仿宋_GB2312" w:hAnsi="宋体" w:cs="宋体" w:hint="eastAsia"/>
                <w:color w:val="000000"/>
                <w:kern w:val="0"/>
                <w:sz w:val="24"/>
                <w:szCs w:val="24"/>
              </w:rPr>
              <w:br/>
              <w:t xml:space="preserve">   □差</w:t>
            </w:r>
          </w:p>
        </w:tc>
        <w:tc>
          <w:tcPr>
            <w:tcW w:w="108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color w:val="000000"/>
                <w:kern w:val="0"/>
                <w:sz w:val="24"/>
                <w:szCs w:val="24"/>
              </w:rPr>
            </w:pPr>
          </w:p>
        </w:tc>
      </w:tr>
      <w:tr w:rsidR="008A0B3A" w:rsidRPr="008A0B3A" w:rsidTr="008A0B3A">
        <w:trPr>
          <w:trHeight w:val="900"/>
        </w:trPr>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rsidR="008A0B3A" w:rsidRPr="008A0B3A" w:rsidRDefault="008A0B3A" w:rsidP="008A0B3A">
            <w:pPr>
              <w:widowControl/>
              <w:jc w:val="center"/>
              <w:rPr>
                <w:rFonts w:ascii="仿宋_GB2312" w:eastAsia="仿宋_GB2312" w:hAnsi="宋体" w:cs="宋体"/>
                <w:color w:val="000000"/>
                <w:kern w:val="0"/>
                <w:sz w:val="24"/>
                <w:szCs w:val="24"/>
              </w:rPr>
            </w:pPr>
            <w:r w:rsidRPr="008A0B3A">
              <w:rPr>
                <w:rFonts w:ascii="仿宋_GB2312" w:eastAsia="仿宋_GB2312" w:hAnsi="宋体" w:cs="宋体" w:hint="eastAsia"/>
                <w:color w:val="000000"/>
                <w:kern w:val="0"/>
                <w:sz w:val="24"/>
                <w:szCs w:val="24"/>
              </w:rPr>
              <w:lastRenderedPageBreak/>
              <w:t>民用爆炸物品储存库硬件设施</w:t>
            </w:r>
          </w:p>
        </w:tc>
        <w:tc>
          <w:tcPr>
            <w:tcW w:w="7080" w:type="dxa"/>
            <w:gridSpan w:val="4"/>
            <w:tcBorders>
              <w:top w:val="single" w:sz="4" w:space="0" w:color="auto"/>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left"/>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新建、改建民用爆炸物品储存库是否经有设计资格的单位设计。（2009年8月1日以后）</w:t>
            </w:r>
          </w:p>
        </w:tc>
        <w:tc>
          <w:tcPr>
            <w:tcW w:w="1640" w:type="dxa"/>
            <w:tcBorders>
              <w:top w:val="nil"/>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center"/>
              <w:rPr>
                <w:rFonts w:ascii="仿宋_GB2312" w:eastAsia="仿宋_GB2312" w:hAnsi="宋体" w:cs="宋体"/>
                <w:color w:val="000000"/>
                <w:kern w:val="0"/>
                <w:sz w:val="24"/>
                <w:szCs w:val="24"/>
              </w:rPr>
            </w:pPr>
            <w:r w:rsidRPr="008A0B3A">
              <w:rPr>
                <w:rFonts w:ascii="仿宋_GB2312" w:eastAsia="仿宋_GB2312" w:hAnsi="宋体" w:cs="宋体" w:hint="eastAsia"/>
                <w:color w:val="000000"/>
                <w:kern w:val="0"/>
                <w:sz w:val="24"/>
                <w:szCs w:val="24"/>
              </w:rPr>
              <w:t>是□ 否□</w:t>
            </w:r>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rsidR="008A0B3A" w:rsidRPr="008A0B3A" w:rsidRDefault="008A0B3A" w:rsidP="008A0B3A">
            <w:pPr>
              <w:widowControl/>
              <w:jc w:val="center"/>
              <w:rPr>
                <w:rFonts w:ascii="仿宋_GB2312" w:eastAsia="仿宋_GB2312" w:hAnsi="宋体" w:cs="宋体"/>
                <w:color w:val="000000"/>
                <w:kern w:val="0"/>
                <w:sz w:val="24"/>
                <w:szCs w:val="24"/>
              </w:rPr>
            </w:pPr>
            <w:r w:rsidRPr="008A0B3A">
              <w:rPr>
                <w:rFonts w:ascii="仿宋_GB2312" w:eastAsia="仿宋_GB2312" w:hAnsi="宋体" w:cs="宋体" w:hint="eastAsia"/>
                <w:color w:val="000000"/>
                <w:kern w:val="0"/>
                <w:sz w:val="24"/>
                <w:szCs w:val="24"/>
              </w:rPr>
              <w:t>查阅资料、现场核查（相关详细要求参考小型民用爆炸物品储存库相关要求）</w:t>
            </w:r>
          </w:p>
        </w:tc>
      </w:tr>
      <w:tr w:rsidR="008A0B3A" w:rsidRPr="008A0B3A" w:rsidTr="008A0B3A">
        <w:trPr>
          <w:trHeight w:val="660"/>
        </w:trPr>
        <w:tc>
          <w:tcPr>
            <w:tcW w:w="142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color w:val="000000"/>
                <w:kern w:val="0"/>
                <w:sz w:val="24"/>
                <w:szCs w:val="24"/>
              </w:rPr>
            </w:pPr>
          </w:p>
        </w:tc>
        <w:tc>
          <w:tcPr>
            <w:tcW w:w="7080" w:type="dxa"/>
            <w:gridSpan w:val="4"/>
            <w:tcBorders>
              <w:top w:val="single" w:sz="4" w:space="0" w:color="auto"/>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left"/>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 xml:space="preserve">储存库新建、改建，投入使用前是否经公安机关验收；                              </w:t>
            </w:r>
          </w:p>
        </w:tc>
        <w:tc>
          <w:tcPr>
            <w:tcW w:w="1640" w:type="dxa"/>
            <w:tcBorders>
              <w:top w:val="nil"/>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center"/>
              <w:rPr>
                <w:rFonts w:ascii="仿宋_GB2312" w:eastAsia="仿宋_GB2312" w:hAnsi="宋体" w:cs="宋体"/>
                <w:color w:val="000000"/>
                <w:kern w:val="0"/>
                <w:sz w:val="24"/>
                <w:szCs w:val="24"/>
              </w:rPr>
            </w:pPr>
            <w:r w:rsidRPr="008A0B3A">
              <w:rPr>
                <w:rFonts w:ascii="仿宋_GB2312" w:eastAsia="仿宋_GB2312" w:hAnsi="宋体" w:cs="宋体" w:hint="eastAsia"/>
                <w:color w:val="000000"/>
                <w:kern w:val="0"/>
                <w:sz w:val="24"/>
                <w:szCs w:val="24"/>
              </w:rPr>
              <w:t>是□ 否□</w:t>
            </w:r>
          </w:p>
        </w:tc>
        <w:tc>
          <w:tcPr>
            <w:tcW w:w="1080" w:type="dxa"/>
            <w:vMerge/>
            <w:tcBorders>
              <w:top w:val="nil"/>
              <w:left w:val="single" w:sz="4" w:space="0" w:color="auto"/>
              <w:bottom w:val="single" w:sz="4" w:space="0" w:color="000000"/>
              <w:right w:val="single" w:sz="4" w:space="0" w:color="auto"/>
            </w:tcBorders>
            <w:vAlign w:val="center"/>
            <w:hideMark/>
          </w:tcPr>
          <w:p w:rsidR="008A0B3A" w:rsidRPr="008A0B3A" w:rsidRDefault="008A0B3A" w:rsidP="008A0B3A">
            <w:pPr>
              <w:widowControl/>
              <w:jc w:val="left"/>
              <w:rPr>
                <w:rFonts w:ascii="仿宋_GB2312" w:eastAsia="仿宋_GB2312" w:hAnsi="宋体" w:cs="宋体"/>
                <w:color w:val="000000"/>
                <w:kern w:val="0"/>
                <w:sz w:val="24"/>
                <w:szCs w:val="24"/>
              </w:rPr>
            </w:pPr>
          </w:p>
        </w:tc>
      </w:tr>
      <w:tr w:rsidR="008A0B3A" w:rsidRPr="008A0B3A" w:rsidTr="008A0B3A">
        <w:trPr>
          <w:trHeight w:val="840"/>
        </w:trPr>
        <w:tc>
          <w:tcPr>
            <w:tcW w:w="142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color w:val="000000"/>
                <w:kern w:val="0"/>
                <w:sz w:val="24"/>
                <w:szCs w:val="24"/>
              </w:rPr>
            </w:pPr>
          </w:p>
        </w:tc>
        <w:tc>
          <w:tcPr>
            <w:tcW w:w="7080" w:type="dxa"/>
            <w:gridSpan w:val="4"/>
            <w:tcBorders>
              <w:top w:val="single" w:sz="4" w:space="0" w:color="auto"/>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left"/>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 xml:space="preserve">是否经有资质的单位进行安全评价、安全评价是否合格，是否在有效期内。       </w:t>
            </w:r>
          </w:p>
        </w:tc>
        <w:tc>
          <w:tcPr>
            <w:tcW w:w="1640" w:type="dxa"/>
            <w:tcBorders>
              <w:top w:val="nil"/>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center"/>
              <w:rPr>
                <w:rFonts w:ascii="仿宋_GB2312" w:eastAsia="仿宋_GB2312" w:hAnsi="宋体" w:cs="宋体"/>
                <w:color w:val="000000"/>
                <w:kern w:val="0"/>
                <w:sz w:val="24"/>
                <w:szCs w:val="24"/>
              </w:rPr>
            </w:pPr>
            <w:r w:rsidRPr="008A0B3A">
              <w:rPr>
                <w:rFonts w:ascii="仿宋_GB2312" w:eastAsia="仿宋_GB2312" w:hAnsi="宋体" w:cs="宋体" w:hint="eastAsia"/>
                <w:color w:val="000000"/>
                <w:kern w:val="0"/>
                <w:sz w:val="24"/>
                <w:szCs w:val="24"/>
              </w:rPr>
              <w:t>是□ 否□</w:t>
            </w:r>
          </w:p>
        </w:tc>
        <w:tc>
          <w:tcPr>
            <w:tcW w:w="1080" w:type="dxa"/>
            <w:vMerge/>
            <w:tcBorders>
              <w:top w:val="nil"/>
              <w:left w:val="single" w:sz="4" w:space="0" w:color="auto"/>
              <w:bottom w:val="single" w:sz="4" w:space="0" w:color="000000"/>
              <w:right w:val="single" w:sz="4" w:space="0" w:color="auto"/>
            </w:tcBorders>
            <w:vAlign w:val="center"/>
            <w:hideMark/>
          </w:tcPr>
          <w:p w:rsidR="008A0B3A" w:rsidRPr="008A0B3A" w:rsidRDefault="008A0B3A" w:rsidP="008A0B3A">
            <w:pPr>
              <w:widowControl/>
              <w:jc w:val="left"/>
              <w:rPr>
                <w:rFonts w:ascii="仿宋_GB2312" w:eastAsia="仿宋_GB2312" w:hAnsi="宋体" w:cs="宋体"/>
                <w:color w:val="000000"/>
                <w:kern w:val="0"/>
                <w:sz w:val="24"/>
                <w:szCs w:val="24"/>
              </w:rPr>
            </w:pPr>
          </w:p>
        </w:tc>
      </w:tr>
      <w:tr w:rsidR="008A0B3A" w:rsidRPr="008A0B3A" w:rsidTr="008A0B3A">
        <w:trPr>
          <w:trHeight w:val="600"/>
        </w:trPr>
        <w:tc>
          <w:tcPr>
            <w:tcW w:w="142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color w:val="000000"/>
                <w:kern w:val="0"/>
                <w:sz w:val="24"/>
                <w:szCs w:val="24"/>
              </w:rPr>
            </w:pPr>
          </w:p>
        </w:tc>
        <w:tc>
          <w:tcPr>
            <w:tcW w:w="7080" w:type="dxa"/>
            <w:gridSpan w:val="4"/>
            <w:tcBorders>
              <w:top w:val="single" w:sz="4" w:space="0" w:color="auto"/>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left"/>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 xml:space="preserve">实际情况与安全评价报告是否相符。                                     </w:t>
            </w:r>
          </w:p>
        </w:tc>
        <w:tc>
          <w:tcPr>
            <w:tcW w:w="1640" w:type="dxa"/>
            <w:tcBorders>
              <w:top w:val="nil"/>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center"/>
              <w:rPr>
                <w:rFonts w:ascii="仿宋_GB2312" w:eastAsia="仿宋_GB2312" w:hAnsi="宋体" w:cs="宋体"/>
                <w:color w:val="000000"/>
                <w:kern w:val="0"/>
                <w:sz w:val="24"/>
                <w:szCs w:val="24"/>
              </w:rPr>
            </w:pPr>
            <w:r w:rsidRPr="008A0B3A">
              <w:rPr>
                <w:rFonts w:ascii="仿宋_GB2312" w:eastAsia="仿宋_GB2312" w:hAnsi="宋体" w:cs="宋体" w:hint="eastAsia"/>
                <w:color w:val="000000"/>
                <w:kern w:val="0"/>
                <w:sz w:val="24"/>
                <w:szCs w:val="24"/>
              </w:rPr>
              <w:t>是□ 否□</w:t>
            </w:r>
          </w:p>
        </w:tc>
        <w:tc>
          <w:tcPr>
            <w:tcW w:w="1080" w:type="dxa"/>
            <w:vMerge/>
            <w:tcBorders>
              <w:top w:val="nil"/>
              <w:left w:val="single" w:sz="4" w:space="0" w:color="auto"/>
              <w:bottom w:val="single" w:sz="4" w:space="0" w:color="000000"/>
              <w:right w:val="single" w:sz="4" w:space="0" w:color="auto"/>
            </w:tcBorders>
            <w:vAlign w:val="center"/>
            <w:hideMark/>
          </w:tcPr>
          <w:p w:rsidR="008A0B3A" w:rsidRPr="008A0B3A" w:rsidRDefault="008A0B3A" w:rsidP="008A0B3A">
            <w:pPr>
              <w:widowControl/>
              <w:jc w:val="left"/>
              <w:rPr>
                <w:rFonts w:ascii="仿宋_GB2312" w:eastAsia="仿宋_GB2312" w:hAnsi="宋体" w:cs="宋体"/>
                <w:color w:val="000000"/>
                <w:kern w:val="0"/>
                <w:sz w:val="24"/>
                <w:szCs w:val="24"/>
              </w:rPr>
            </w:pPr>
          </w:p>
        </w:tc>
      </w:tr>
      <w:tr w:rsidR="008A0B3A" w:rsidRPr="008A0B3A" w:rsidTr="008A0B3A">
        <w:trPr>
          <w:trHeight w:val="600"/>
        </w:trPr>
        <w:tc>
          <w:tcPr>
            <w:tcW w:w="142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color w:val="000000"/>
                <w:kern w:val="0"/>
                <w:sz w:val="24"/>
                <w:szCs w:val="24"/>
              </w:rPr>
            </w:pPr>
          </w:p>
        </w:tc>
        <w:tc>
          <w:tcPr>
            <w:tcW w:w="7080" w:type="dxa"/>
            <w:gridSpan w:val="4"/>
            <w:tcBorders>
              <w:top w:val="single" w:sz="4" w:space="0" w:color="auto"/>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left"/>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 xml:space="preserve">民用爆炸物品储存库选址是否符合有关要求。                                              </w:t>
            </w:r>
          </w:p>
        </w:tc>
        <w:tc>
          <w:tcPr>
            <w:tcW w:w="1640" w:type="dxa"/>
            <w:tcBorders>
              <w:top w:val="nil"/>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center"/>
              <w:rPr>
                <w:rFonts w:ascii="仿宋_GB2312" w:eastAsia="仿宋_GB2312" w:hAnsi="宋体" w:cs="宋体"/>
                <w:color w:val="000000"/>
                <w:kern w:val="0"/>
                <w:sz w:val="24"/>
                <w:szCs w:val="24"/>
              </w:rPr>
            </w:pPr>
            <w:r w:rsidRPr="008A0B3A">
              <w:rPr>
                <w:rFonts w:ascii="仿宋_GB2312" w:eastAsia="仿宋_GB2312" w:hAnsi="宋体" w:cs="宋体" w:hint="eastAsia"/>
                <w:color w:val="000000"/>
                <w:kern w:val="0"/>
                <w:sz w:val="24"/>
                <w:szCs w:val="24"/>
              </w:rPr>
              <w:t>是□ 否□</w:t>
            </w:r>
          </w:p>
        </w:tc>
        <w:tc>
          <w:tcPr>
            <w:tcW w:w="1080" w:type="dxa"/>
            <w:vMerge/>
            <w:tcBorders>
              <w:top w:val="nil"/>
              <w:left w:val="single" w:sz="4" w:space="0" w:color="auto"/>
              <w:bottom w:val="single" w:sz="4" w:space="0" w:color="000000"/>
              <w:right w:val="single" w:sz="4" w:space="0" w:color="auto"/>
            </w:tcBorders>
            <w:vAlign w:val="center"/>
            <w:hideMark/>
          </w:tcPr>
          <w:p w:rsidR="008A0B3A" w:rsidRPr="008A0B3A" w:rsidRDefault="008A0B3A" w:rsidP="008A0B3A">
            <w:pPr>
              <w:widowControl/>
              <w:jc w:val="left"/>
              <w:rPr>
                <w:rFonts w:ascii="仿宋_GB2312" w:eastAsia="仿宋_GB2312" w:hAnsi="宋体" w:cs="宋体"/>
                <w:color w:val="000000"/>
                <w:kern w:val="0"/>
                <w:sz w:val="24"/>
                <w:szCs w:val="24"/>
              </w:rPr>
            </w:pPr>
          </w:p>
        </w:tc>
      </w:tr>
      <w:tr w:rsidR="008A0B3A" w:rsidRPr="008A0B3A" w:rsidTr="008A0B3A">
        <w:trPr>
          <w:trHeight w:val="600"/>
        </w:trPr>
        <w:tc>
          <w:tcPr>
            <w:tcW w:w="142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color w:val="000000"/>
                <w:kern w:val="0"/>
                <w:sz w:val="24"/>
                <w:szCs w:val="24"/>
              </w:rPr>
            </w:pPr>
          </w:p>
        </w:tc>
        <w:tc>
          <w:tcPr>
            <w:tcW w:w="7080" w:type="dxa"/>
            <w:gridSpan w:val="4"/>
            <w:tcBorders>
              <w:top w:val="single" w:sz="4" w:space="0" w:color="auto"/>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left"/>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民用爆炸物品储存库外部距离是否符合有关要求。</w:t>
            </w:r>
          </w:p>
        </w:tc>
        <w:tc>
          <w:tcPr>
            <w:tcW w:w="1640" w:type="dxa"/>
            <w:tcBorders>
              <w:top w:val="nil"/>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center"/>
              <w:rPr>
                <w:rFonts w:ascii="仿宋_GB2312" w:eastAsia="仿宋_GB2312" w:hAnsi="宋体" w:cs="宋体"/>
                <w:color w:val="000000"/>
                <w:kern w:val="0"/>
                <w:sz w:val="24"/>
                <w:szCs w:val="24"/>
              </w:rPr>
            </w:pPr>
            <w:r w:rsidRPr="008A0B3A">
              <w:rPr>
                <w:rFonts w:ascii="仿宋_GB2312" w:eastAsia="仿宋_GB2312" w:hAnsi="宋体" w:cs="宋体" w:hint="eastAsia"/>
                <w:color w:val="000000"/>
                <w:kern w:val="0"/>
                <w:sz w:val="24"/>
                <w:szCs w:val="24"/>
              </w:rPr>
              <w:t>是□ 否□</w:t>
            </w:r>
          </w:p>
        </w:tc>
        <w:tc>
          <w:tcPr>
            <w:tcW w:w="1080" w:type="dxa"/>
            <w:vMerge/>
            <w:tcBorders>
              <w:top w:val="nil"/>
              <w:left w:val="single" w:sz="4" w:space="0" w:color="auto"/>
              <w:bottom w:val="single" w:sz="4" w:space="0" w:color="000000"/>
              <w:right w:val="single" w:sz="4" w:space="0" w:color="auto"/>
            </w:tcBorders>
            <w:vAlign w:val="center"/>
            <w:hideMark/>
          </w:tcPr>
          <w:p w:rsidR="008A0B3A" w:rsidRPr="008A0B3A" w:rsidRDefault="008A0B3A" w:rsidP="008A0B3A">
            <w:pPr>
              <w:widowControl/>
              <w:jc w:val="left"/>
              <w:rPr>
                <w:rFonts w:ascii="仿宋_GB2312" w:eastAsia="仿宋_GB2312" w:hAnsi="宋体" w:cs="宋体"/>
                <w:color w:val="000000"/>
                <w:kern w:val="0"/>
                <w:sz w:val="24"/>
                <w:szCs w:val="24"/>
              </w:rPr>
            </w:pPr>
          </w:p>
        </w:tc>
      </w:tr>
      <w:tr w:rsidR="008A0B3A" w:rsidRPr="008A0B3A" w:rsidTr="008A0B3A">
        <w:trPr>
          <w:trHeight w:val="600"/>
        </w:trPr>
        <w:tc>
          <w:tcPr>
            <w:tcW w:w="142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color w:val="000000"/>
                <w:kern w:val="0"/>
                <w:sz w:val="24"/>
                <w:szCs w:val="24"/>
              </w:rPr>
            </w:pPr>
          </w:p>
        </w:tc>
        <w:tc>
          <w:tcPr>
            <w:tcW w:w="7080" w:type="dxa"/>
            <w:gridSpan w:val="4"/>
            <w:tcBorders>
              <w:top w:val="single" w:sz="4" w:space="0" w:color="auto"/>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left"/>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库区总平面布置是否符合有关要求。</w:t>
            </w:r>
          </w:p>
        </w:tc>
        <w:tc>
          <w:tcPr>
            <w:tcW w:w="1640" w:type="dxa"/>
            <w:tcBorders>
              <w:top w:val="nil"/>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center"/>
              <w:rPr>
                <w:rFonts w:ascii="仿宋_GB2312" w:eastAsia="仿宋_GB2312" w:hAnsi="宋体" w:cs="宋体"/>
                <w:color w:val="000000"/>
                <w:kern w:val="0"/>
                <w:sz w:val="24"/>
                <w:szCs w:val="24"/>
              </w:rPr>
            </w:pPr>
            <w:r w:rsidRPr="008A0B3A">
              <w:rPr>
                <w:rFonts w:ascii="仿宋_GB2312" w:eastAsia="仿宋_GB2312" w:hAnsi="宋体" w:cs="宋体" w:hint="eastAsia"/>
                <w:color w:val="000000"/>
                <w:kern w:val="0"/>
                <w:sz w:val="24"/>
                <w:szCs w:val="24"/>
              </w:rPr>
              <w:t>是□ 否□</w:t>
            </w:r>
          </w:p>
        </w:tc>
        <w:tc>
          <w:tcPr>
            <w:tcW w:w="1080" w:type="dxa"/>
            <w:vMerge/>
            <w:tcBorders>
              <w:top w:val="nil"/>
              <w:left w:val="single" w:sz="4" w:space="0" w:color="auto"/>
              <w:bottom w:val="single" w:sz="4" w:space="0" w:color="000000"/>
              <w:right w:val="single" w:sz="4" w:space="0" w:color="auto"/>
            </w:tcBorders>
            <w:vAlign w:val="center"/>
            <w:hideMark/>
          </w:tcPr>
          <w:p w:rsidR="008A0B3A" w:rsidRPr="008A0B3A" w:rsidRDefault="008A0B3A" w:rsidP="008A0B3A">
            <w:pPr>
              <w:widowControl/>
              <w:jc w:val="left"/>
              <w:rPr>
                <w:rFonts w:ascii="仿宋_GB2312" w:eastAsia="仿宋_GB2312" w:hAnsi="宋体" w:cs="宋体"/>
                <w:color w:val="000000"/>
                <w:kern w:val="0"/>
                <w:sz w:val="24"/>
                <w:szCs w:val="24"/>
              </w:rPr>
            </w:pPr>
          </w:p>
        </w:tc>
      </w:tr>
      <w:tr w:rsidR="008A0B3A" w:rsidRPr="008A0B3A" w:rsidTr="008A0B3A">
        <w:trPr>
          <w:trHeight w:val="600"/>
        </w:trPr>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rsidR="008A0B3A" w:rsidRPr="008A0B3A" w:rsidRDefault="008A0B3A" w:rsidP="008A0B3A">
            <w:pPr>
              <w:widowControl/>
              <w:jc w:val="center"/>
              <w:rPr>
                <w:rFonts w:ascii="仿宋_GB2312" w:eastAsia="仿宋_GB2312" w:hAnsi="宋体" w:cs="宋体"/>
                <w:color w:val="000000"/>
                <w:kern w:val="0"/>
                <w:sz w:val="24"/>
                <w:szCs w:val="24"/>
              </w:rPr>
            </w:pPr>
            <w:r w:rsidRPr="008A0B3A">
              <w:rPr>
                <w:rFonts w:ascii="仿宋_GB2312" w:eastAsia="仿宋_GB2312" w:hAnsi="宋体" w:cs="宋体" w:hint="eastAsia"/>
                <w:color w:val="000000"/>
                <w:kern w:val="0"/>
                <w:sz w:val="24"/>
                <w:szCs w:val="24"/>
              </w:rPr>
              <w:t>民用爆炸物品储存库硬件设施</w:t>
            </w:r>
          </w:p>
        </w:tc>
        <w:tc>
          <w:tcPr>
            <w:tcW w:w="7080" w:type="dxa"/>
            <w:gridSpan w:val="4"/>
            <w:tcBorders>
              <w:top w:val="single" w:sz="4" w:space="0" w:color="auto"/>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left"/>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内部距离是否符合有关要求。</w:t>
            </w:r>
          </w:p>
        </w:tc>
        <w:tc>
          <w:tcPr>
            <w:tcW w:w="1640" w:type="dxa"/>
            <w:tcBorders>
              <w:top w:val="nil"/>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center"/>
              <w:rPr>
                <w:rFonts w:ascii="仿宋_GB2312" w:eastAsia="仿宋_GB2312" w:hAnsi="宋体" w:cs="宋体"/>
                <w:color w:val="000000"/>
                <w:kern w:val="0"/>
                <w:sz w:val="24"/>
                <w:szCs w:val="24"/>
              </w:rPr>
            </w:pPr>
            <w:r w:rsidRPr="008A0B3A">
              <w:rPr>
                <w:rFonts w:ascii="仿宋_GB2312" w:eastAsia="仿宋_GB2312" w:hAnsi="宋体" w:cs="宋体" w:hint="eastAsia"/>
                <w:color w:val="000000"/>
                <w:kern w:val="0"/>
                <w:sz w:val="24"/>
                <w:szCs w:val="24"/>
              </w:rPr>
              <w:t>是□ 否□</w:t>
            </w:r>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rsidR="008A0B3A" w:rsidRPr="008A0B3A" w:rsidRDefault="008A0B3A" w:rsidP="008A0B3A">
            <w:pPr>
              <w:widowControl/>
              <w:jc w:val="center"/>
              <w:rPr>
                <w:rFonts w:ascii="仿宋_GB2312" w:eastAsia="仿宋_GB2312" w:hAnsi="宋体" w:cs="宋体"/>
                <w:color w:val="000000"/>
                <w:kern w:val="0"/>
                <w:sz w:val="24"/>
                <w:szCs w:val="24"/>
              </w:rPr>
            </w:pPr>
            <w:r w:rsidRPr="008A0B3A">
              <w:rPr>
                <w:rFonts w:ascii="仿宋_GB2312" w:eastAsia="仿宋_GB2312" w:hAnsi="宋体" w:cs="宋体" w:hint="eastAsia"/>
                <w:color w:val="000000"/>
                <w:kern w:val="0"/>
                <w:sz w:val="24"/>
                <w:szCs w:val="24"/>
              </w:rPr>
              <w:t>查阅资料、现场核查（相关详细要求参考小型民用爆炸物品储存库相关要求）</w:t>
            </w:r>
          </w:p>
        </w:tc>
      </w:tr>
      <w:tr w:rsidR="008A0B3A" w:rsidRPr="008A0B3A" w:rsidTr="008A0B3A">
        <w:trPr>
          <w:trHeight w:val="600"/>
        </w:trPr>
        <w:tc>
          <w:tcPr>
            <w:tcW w:w="142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color w:val="000000"/>
                <w:kern w:val="0"/>
                <w:sz w:val="24"/>
                <w:szCs w:val="24"/>
              </w:rPr>
            </w:pPr>
          </w:p>
        </w:tc>
        <w:tc>
          <w:tcPr>
            <w:tcW w:w="7080" w:type="dxa"/>
            <w:gridSpan w:val="4"/>
            <w:tcBorders>
              <w:top w:val="single" w:sz="4" w:space="0" w:color="auto"/>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left"/>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防护屏障是否符合有关要求。</w:t>
            </w:r>
          </w:p>
        </w:tc>
        <w:tc>
          <w:tcPr>
            <w:tcW w:w="1640" w:type="dxa"/>
            <w:tcBorders>
              <w:top w:val="nil"/>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center"/>
              <w:rPr>
                <w:rFonts w:ascii="仿宋_GB2312" w:eastAsia="仿宋_GB2312" w:hAnsi="宋体" w:cs="宋体"/>
                <w:color w:val="000000"/>
                <w:kern w:val="0"/>
                <w:sz w:val="24"/>
                <w:szCs w:val="24"/>
              </w:rPr>
            </w:pPr>
            <w:r w:rsidRPr="008A0B3A">
              <w:rPr>
                <w:rFonts w:ascii="仿宋_GB2312" w:eastAsia="仿宋_GB2312" w:hAnsi="宋体" w:cs="宋体" w:hint="eastAsia"/>
                <w:color w:val="000000"/>
                <w:kern w:val="0"/>
                <w:sz w:val="24"/>
                <w:szCs w:val="24"/>
              </w:rPr>
              <w:t>是□ 否□</w:t>
            </w:r>
          </w:p>
        </w:tc>
        <w:tc>
          <w:tcPr>
            <w:tcW w:w="1080" w:type="dxa"/>
            <w:vMerge/>
            <w:tcBorders>
              <w:top w:val="nil"/>
              <w:left w:val="single" w:sz="4" w:space="0" w:color="auto"/>
              <w:bottom w:val="single" w:sz="4" w:space="0" w:color="000000"/>
              <w:right w:val="single" w:sz="4" w:space="0" w:color="auto"/>
            </w:tcBorders>
            <w:vAlign w:val="center"/>
            <w:hideMark/>
          </w:tcPr>
          <w:p w:rsidR="008A0B3A" w:rsidRPr="008A0B3A" w:rsidRDefault="008A0B3A" w:rsidP="008A0B3A">
            <w:pPr>
              <w:widowControl/>
              <w:jc w:val="left"/>
              <w:rPr>
                <w:rFonts w:ascii="仿宋_GB2312" w:eastAsia="仿宋_GB2312" w:hAnsi="宋体" w:cs="宋体"/>
                <w:color w:val="000000"/>
                <w:kern w:val="0"/>
                <w:sz w:val="24"/>
                <w:szCs w:val="24"/>
              </w:rPr>
            </w:pPr>
          </w:p>
        </w:tc>
      </w:tr>
      <w:tr w:rsidR="008A0B3A" w:rsidRPr="008A0B3A" w:rsidTr="008A0B3A">
        <w:trPr>
          <w:trHeight w:val="600"/>
        </w:trPr>
        <w:tc>
          <w:tcPr>
            <w:tcW w:w="142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color w:val="000000"/>
                <w:kern w:val="0"/>
                <w:sz w:val="24"/>
                <w:szCs w:val="24"/>
              </w:rPr>
            </w:pPr>
          </w:p>
        </w:tc>
        <w:tc>
          <w:tcPr>
            <w:tcW w:w="7080" w:type="dxa"/>
            <w:gridSpan w:val="4"/>
            <w:tcBorders>
              <w:top w:val="single" w:sz="4" w:space="0" w:color="auto"/>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left"/>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建筑与结构是否符合要求。</w:t>
            </w:r>
          </w:p>
        </w:tc>
        <w:tc>
          <w:tcPr>
            <w:tcW w:w="1640" w:type="dxa"/>
            <w:tcBorders>
              <w:top w:val="nil"/>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center"/>
              <w:rPr>
                <w:rFonts w:ascii="仿宋_GB2312" w:eastAsia="仿宋_GB2312" w:hAnsi="宋体" w:cs="宋体"/>
                <w:color w:val="000000"/>
                <w:kern w:val="0"/>
                <w:sz w:val="24"/>
                <w:szCs w:val="24"/>
              </w:rPr>
            </w:pPr>
            <w:r w:rsidRPr="008A0B3A">
              <w:rPr>
                <w:rFonts w:ascii="仿宋_GB2312" w:eastAsia="仿宋_GB2312" w:hAnsi="宋体" w:cs="宋体" w:hint="eastAsia"/>
                <w:color w:val="000000"/>
                <w:kern w:val="0"/>
                <w:sz w:val="24"/>
                <w:szCs w:val="24"/>
              </w:rPr>
              <w:t>是□ 否□</w:t>
            </w:r>
          </w:p>
        </w:tc>
        <w:tc>
          <w:tcPr>
            <w:tcW w:w="1080" w:type="dxa"/>
            <w:vMerge/>
            <w:tcBorders>
              <w:top w:val="nil"/>
              <w:left w:val="single" w:sz="4" w:space="0" w:color="auto"/>
              <w:bottom w:val="single" w:sz="4" w:space="0" w:color="000000"/>
              <w:right w:val="single" w:sz="4" w:space="0" w:color="auto"/>
            </w:tcBorders>
            <w:vAlign w:val="center"/>
            <w:hideMark/>
          </w:tcPr>
          <w:p w:rsidR="008A0B3A" w:rsidRPr="008A0B3A" w:rsidRDefault="008A0B3A" w:rsidP="008A0B3A">
            <w:pPr>
              <w:widowControl/>
              <w:jc w:val="left"/>
              <w:rPr>
                <w:rFonts w:ascii="仿宋_GB2312" w:eastAsia="仿宋_GB2312" w:hAnsi="宋体" w:cs="宋体"/>
                <w:color w:val="000000"/>
                <w:kern w:val="0"/>
                <w:sz w:val="24"/>
                <w:szCs w:val="24"/>
              </w:rPr>
            </w:pPr>
          </w:p>
        </w:tc>
      </w:tr>
      <w:tr w:rsidR="008A0B3A" w:rsidRPr="008A0B3A" w:rsidTr="008A0B3A">
        <w:trPr>
          <w:trHeight w:val="919"/>
        </w:trPr>
        <w:tc>
          <w:tcPr>
            <w:tcW w:w="142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color w:val="000000"/>
                <w:kern w:val="0"/>
                <w:sz w:val="24"/>
                <w:szCs w:val="24"/>
              </w:rPr>
            </w:pPr>
          </w:p>
        </w:tc>
        <w:tc>
          <w:tcPr>
            <w:tcW w:w="7080" w:type="dxa"/>
            <w:gridSpan w:val="4"/>
            <w:tcBorders>
              <w:top w:val="single" w:sz="4" w:space="0" w:color="auto"/>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left"/>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消防设施是否符合有关要求；是否经有关部门定期检测，并在有效期内；消防水泵是否能用。</w:t>
            </w:r>
          </w:p>
        </w:tc>
        <w:tc>
          <w:tcPr>
            <w:tcW w:w="1640" w:type="dxa"/>
            <w:tcBorders>
              <w:top w:val="nil"/>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center"/>
              <w:rPr>
                <w:rFonts w:ascii="仿宋_GB2312" w:eastAsia="仿宋_GB2312" w:hAnsi="宋体" w:cs="宋体"/>
                <w:color w:val="000000"/>
                <w:kern w:val="0"/>
                <w:sz w:val="24"/>
                <w:szCs w:val="24"/>
              </w:rPr>
            </w:pPr>
            <w:r w:rsidRPr="008A0B3A">
              <w:rPr>
                <w:rFonts w:ascii="仿宋_GB2312" w:eastAsia="仿宋_GB2312" w:hAnsi="宋体" w:cs="宋体" w:hint="eastAsia"/>
                <w:color w:val="000000"/>
                <w:kern w:val="0"/>
                <w:sz w:val="24"/>
                <w:szCs w:val="24"/>
              </w:rPr>
              <w:t>是□ 否□</w:t>
            </w:r>
          </w:p>
        </w:tc>
        <w:tc>
          <w:tcPr>
            <w:tcW w:w="1080" w:type="dxa"/>
            <w:vMerge/>
            <w:tcBorders>
              <w:top w:val="nil"/>
              <w:left w:val="single" w:sz="4" w:space="0" w:color="auto"/>
              <w:bottom w:val="single" w:sz="4" w:space="0" w:color="000000"/>
              <w:right w:val="single" w:sz="4" w:space="0" w:color="auto"/>
            </w:tcBorders>
            <w:vAlign w:val="center"/>
            <w:hideMark/>
          </w:tcPr>
          <w:p w:rsidR="008A0B3A" w:rsidRPr="008A0B3A" w:rsidRDefault="008A0B3A" w:rsidP="008A0B3A">
            <w:pPr>
              <w:widowControl/>
              <w:jc w:val="left"/>
              <w:rPr>
                <w:rFonts w:ascii="仿宋_GB2312" w:eastAsia="仿宋_GB2312" w:hAnsi="宋体" w:cs="宋体"/>
                <w:color w:val="000000"/>
                <w:kern w:val="0"/>
                <w:sz w:val="24"/>
                <w:szCs w:val="24"/>
              </w:rPr>
            </w:pPr>
          </w:p>
        </w:tc>
      </w:tr>
      <w:tr w:rsidR="008A0B3A" w:rsidRPr="008A0B3A" w:rsidTr="008A0B3A">
        <w:trPr>
          <w:trHeight w:val="619"/>
        </w:trPr>
        <w:tc>
          <w:tcPr>
            <w:tcW w:w="142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color w:val="000000"/>
                <w:kern w:val="0"/>
                <w:sz w:val="24"/>
                <w:szCs w:val="24"/>
              </w:rPr>
            </w:pPr>
          </w:p>
        </w:tc>
        <w:tc>
          <w:tcPr>
            <w:tcW w:w="7080" w:type="dxa"/>
            <w:gridSpan w:val="4"/>
            <w:tcBorders>
              <w:top w:val="single" w:sz="4" w:space="0" w:color="auto"/>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left"/>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电气是否符合要求。</w:t>
            </w:r>
          </w:p>
        </w:tc>
        <w:tc>
          <w:tcPr>
            <w:tcW w:w="1640" w:type="dxa"/>
            <w:tcBorders>
              <w:top w:val="nil"/>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center"/>
              <w:rPr>
                <w:rFonts w:ascii="仿宋_GB2312" w:eastAsia="仿宋_GB2312" w:hAnsi="宋体" w:cs="宋体"/>
                <w:color w:val="000000"/>
                <w:kern w:val="0"/>
                <w:sz w:val="24"/>
                <w:szCs w:val="24"/>
              </w:rPr>
            </w:pPr>
            <w:r w:rsidRPr="008A0B3A">
              <w:rPr>
                <w:rFonts w:ascii="仿宋_GB2312" w:eastAsia="仿宋_GB2312" w:hAnsi="宋体" w:cs="宋体" w:hint="eastAsia"/>
                <w:color w:val="000000"/>
                <w:kern w:val="0"/>
                <w:sz w:val="24"/>
                <w:szCs w:val="24"/>
              </w:rPr>
              <w:t>是□ 否□</w:t>
            </w:r>
          </w:p>
        </w:tc>
        <w:tc>
          <w:tcPr>
            <w:tcW w:w="1080" w:type="dxa"/>
            <w:vMerge/>
            <w:tcBorders>
              <w:top w:val="nil"/>
              <w:left w:val="single" w:sz="4" w:space="0" w:color="auto"/>
              <w:bottom w:val="single" w:sz="4" w:space="0" w:color="000000"/>
              <w:right w:val="single" w:sz="4" w:space="0" w:color="auto"/>
            </w:tcBorders>
            <w:vAlign w:val="center"/>
            <w:hideMark/>
          </w:tcPr>
          <w:p w:rsidR="008A0B3A" w:rsidRPr="008A0B3A" w:rsidRDefault="008A0B3A" w:rsidP="008A0B3A">
            <w:pPr>
              <w:widowControl/>
              <w:jc w:val="left"/>
              <w:rPr>
                <w:rFonts w:ascii="仿宋_GB2312" w:eastAsia="仿宋_GB2312" w:hAnsi="宋体" w:cs="宋体"/>
                <w:color w:val="000000"/>
                <w:kern w:val="0"/>
                <w:sz w:val="24"/>
                <w:szCs w:val="24"/>
              </w:rPr>
            </w:pPr>
          </w:p>
        </w:tc>
      </w:tr>
      <w:tr w:rsidR="008A0B3A" w:rsidRPr="008A0B3A" w:rsidTr="008A0B3A">
        <w:trPr>
          <w:trHeight w:val="619"/>
        </w:trPr>
        <w:tc>
          <w:tcPr>
            <w:tcW w:w="142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color w:val="000000"/>
                <w:kern w:val="0"/>
                <w:sz w:val="24"/>
                <w:szCs w:val="24"/>
              </w:rPr>
            </w:pPr>
          </w:p>
        </w:tc>
        <w:tc>
          <w:tcPr>
            <w:tcW w:w="7080" w:type="dxa"/>
            <w:gridSpan w:val="4"/>
            <w:tcBorders>
              <w:top w:val="single" w:sz="4" w:space="0" w:color="auto"/>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left"/>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防雷设施是否经有关部门检测，并在有效期内。</w:t>
            </w:r>
          </w:p>
        </w:tc>
        <w:tc>
          <w:tcPr>
            <w:tcW w:w="1640" w:type="dxa"/>
            <w:tcBorders>
              <w:top w:val="nil"/>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center"/>
              <w:rPr>
                <w:rFonts w:ascii="仿宋_GB2312" w:eastAsia="仿宋_GB2312" w:hAnsi="宋体" w:cs="宋体"/>
                <w:color w:val="000000"/>
                <w:kern w:val="0"/>
                <w:sz w:val="24"/>
                <w:szCs w:val="24"/>
              </w:rPr>
            </w:pPr>
            <w:r w:rsidRPr="008A0B3A">
              <w:rPr>
                <w:rFonts w:ascii="仿宋_GB2312" w:eastAsia="仿宋_GB2312" w:hAnsi="宋体" w:cs="宋体" w:hint="eastAsia"/>
                <w:color w:val="000000"/>
                <w:kern w:val="0"/>
                <w:sz w:val="24"/>
                <w:szCs w:val="24"/>
              </w:rPr>
              <w:t>是□ 否□</w:t>
            </w:r>
          </w:p>
        </w:tc>
        <w:tc>
          <w:tcPr>
            <w:tcW w:w="1080" w:type="dxa"/>
            <w:vMerge/>
            <w:tcBorders>
              <w:top w:val="nil"/>
              <w:left w:val="single" w:sz="4" w:space="0" w:color="auto"/>
              <w:bottom w:val="single" w:sz="4" w:space="0" w:color="000000"/>
              <w:right w:val="single" w:sz="4" w:space="0" w:color="auto"/>
            </w:tcBorders>
            <w:vAlign w:val="center"/>
            <w:hideMark/>
          </w:tcPr>
          <w:p w:rsidR="008A0B3A" w:rsidRPr="008A0B3A" w:rsidRDefault="008A0B3A" w:rsidP="008A0B3A">
            <w:pPr>
              <w:widowControl/>
              <w:jc w:val="left"/>
              <w:rPr>
                <w:rFonts w:ascii="仿宋_GB2312" w:eastAsia="仿宋_GB2312" w:hAnsi="宋体" w:cs="宋体"/>
                <w:color w:val="000000"/>
                <w:kern w:val="0"/>
                <w:sz w:val="24"/>
                <w:szCs w:val="24"/>
              </w:rPr>
            </w:pPr>
          </w:p>
        </w:tc>
      </w:tr>
      <w:tr w:rsidR="008A0B3A" w:rsidRPr="008A0B3A" w:rsidTr="008A0B3A">
        <w:trPr>
          <w:trHeight w:val="619"/>
        </w:trPr>
        <w:tc>
          <w:tcPr>
            <w:tcW w:w="142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color w:val="000000"/>
                <w:kern w:val="0"/>
                <w:sz w:val="24"/>
                <w:szCs w:val="24"/>
              </w:rPr>
            </w:pPr>
          </w:p>
        </w:tc>
        <w:tc>
          <w:tcPr>
            <w:tcW w:w="7080" w:type="dxa"/>
            <w:gridSpan w:val="4"/>
            <w:tcBorders>
              <w:top w:val="single" w:sz="4" w:space="0" w:color="auto"/>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left"/>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防静电设施是否符合要求。日常行为是否符合防静电要求。</w:t>
            </w:r>
          </w:p>
        </w:tc>
        <w:tc>
          <w:tcPr>
            <w:tcW w:w="1640" w:type="dxa"/>
            <w:tcBorders>
              <w:top w:val="nil"/>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center"/>
              <w:rPr>
                <w:rFonts w:ascii="仿宋_GB2312" w:eastAsia="仿宋_GB2312" w:hAnsi="宋体" w:cs="宋体"/>
                <w:color w:val="000000"/>
                <w:kern w:val="0"/>
                <w:sz w:val="24"/>
                <w:szCs w:val="24"/>
              </w:rPr>
            </w:pPr>
            <w:r w:rsidRPr="008A0B3A">
              <w:rPr>
                <w:rFonts w:ascii="仿宋_GB2312" w:eastAsia="仿宋_GB2312" w:hAnsi="宋体" w:cs="宋体" w:hint="eastAsia"/>
                <w:color w:val="000000"/>
                <w:kern w:val="0"/>
                <w:sz w:val="24"/>
                <w:szCs w:val="24"/>
              </w:rPr>
              <w:t>是□ 否□</w:t>
            </w:r>
          </w:p>
        </w:tc>
        <w:tc>
          <w:tcPr>
            <w:tcW w:w="1080" w:type="dxa"/>
            <w:vMerge/>
            <w:tcBorders>
              <w:top w:val="nil"/>
              <w:left w:val="single" w:sz="4" w:space="0" w:color="auto"/>
              <w:bottom w:val="single" w:sz="4" w:space="0" w:color="000000"/>
              <w:right w:val="single" w:sz="4" w:space="0" w:color="auto"/>
            </w:tcBorders>
            <w:vAlign w:val="center"/>
            <w:hideMark/>
          </w:tcPr>
          <w:p w:rsidR="008A0B3A" w:rsidRPr="008A0B3A" w:rsidRDefault="008A0B3A" w:rsidP="008A0B3A">
            <w:pPr>
              <w:widowControl/>
              <w:jc w:val="left"/>
              <w:rPr>
                <w:rFonts w:ascii="仿宋_GB2312" w:eastAsia="仿宋_GB2312" w:hAnsi="宋体" w:cs="宋体"/>
                <w:color w:val="000000"/>
                <w:kern w:val="0"/>
                <w:sz w:val="24"/>
                <w:szCs w:val="24"/>
              </w:rPr>
            </w:pPr>
          </w:p>
        </w:tc>
      </w:tr>
      <w:tr w:rsidR="008A0B3A" w:rsidRPr="008A0B3A" w:rsidTr="008A0B3A">
        <w:trPr>
          <w:trHeight w:val="660"/>
        </w:trPr>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rsidR="008A0B3A" w:rsidRPr="008A0B3A" w:rsidRDefault="008A0B3A" w:rsidP="008A0B3A">
            <w:pPr>
              <w:widowControl/>
              <w:jc w:val="left"/>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民用爆炸物品储存库日常安全管理</w:t>
            </w:r>
          </w:p>
        </w:tc>
        <w:tc>
          <w:tcPr>
            <w:tcW w:w="7080" w:type="dxa"/>
            <w:gridSpan w:val="4"/>
            <w:tcBorders>
              <w:top w:val="single" w:sz="4" w:space="0" w:color="auto"/>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left"/>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储存库的最大储存量是否超过核定容量。</w:t>
            </w:r>
          </w:p>
        </w:tc>
        <w:tc>
          <w:tcPr>
            <w:tcW w:w="1640" w:type="dxa"/>
            <w:tcBorders>
              <w:top w:val="nil"/>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center"/>
              <w:rPr>
                <w:rFonts w:ascii="仿宋_GB2312" w:eastAsia="仿宋_GB2312" w:hAnsi="宋体" w:cs="宋体"/>
                <w:color w:val="000000"/>
                <w:kern w:val="0"/>
                <w:sz w:val="24"/>
                <w:szCs w:val="24"/>
              </w:rPr>
            </w:pPr>
            <w:r w:rsidRPr="008A0B3A">
              <w:rPr>
                <w:rFonts w:ascii="仿宋_GB2312" w:eastAsia="仿宋_GB2312" w:hAnsi="宋体" w:cs="宋体" w:hint="eastAsia"/>
                <w:color w:val="000000"/>
                <w:kern w:val="0"/>
                <w:sz w:val="24"/>
                <w:szCs w:val="24"/>
              </w:rPr>
              <w:t>是□ 否□</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8A0B3A" w:rsidRPr="008A0B3A" w:rsidRDefault="008A0B3A" w:rsidP="008A0B3A">
            <w:pPr>
              <w:widowControl/>
              <w:jc w:val="center"/>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现场</w:t>
            </w:r>
            <w:r w:rsidRPr="008A0B3A">
              <w:rPr>
                <w:rFonts w:ascii="仿宋_GB2312" w:eastAsia="仿宋_GB2312" w:hAnsi="宋体" w:cs="宋体" w:hint="eastAsia"/>
                <w:kern w:val="0"/>
                <w:sz w:val="24"/>
                <w:szCs w:val="24"/>
              </w:rPr>
              <w:br/>
              <w:t>核实</w:t>
            </w:r>
          </w:p>
        </w:tc>
      </w:tr>
      <w:tr w:rsidR="008A0B3A" w:rsidRPr="008A0B3A" w:rsidTr="008A0B3A">
        <w:trPr>
          <w:trHeight w:val="859"/>
        </w:trPr>
        <w:tc>
          <w:tcPr>
            <w:tcW w:w="142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kern w:val="0"/>
                <w:sz w:val="24"/>
                <w:szCs w:val="24"/>
              </w:rPr>
            </w:pPr>
          </w:p>
        </w:tc>
        <w:tc>
          <w:tcPr>
            <w:tcW w:w="7080" w:type="dxa"/>
            <w:gridSpan w:val="4"/>
            <w:tcBorders>
              <w:top w:val="single" w:sz="4" w:space="0" w:color="auto"/>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left"/>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性能相抵触的爆破器材是否同库存放，是否存放过期产品和非法伪劣产品。</w:t>
            </w:r>
          </w:p>
        </w:tc>
        <w:tc>
          <w:tcPr>
            <w:tcW w:w="1640" w:type="dxa"/>
            <w:tcBorders>
              <w:top w:val="nil"/>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center"/>
              <w:rPr>
                <w:rFonts w:ascii="仿宋_GB2312" w:eastAsia="仿宋_GB2312" w:hAnsi="宋体" w:cs="宋体"/>
                <w:color w:val="000000"/>
                <w:kern w:val="0"/>
                <w:sz w:val="24"/>
                <w:szCs w:val="24"/>
              </w:rPr>
            </w:pPr>
            <w:r w:rsidRPr="008A0B3A">
              <w:rPr>
                <w:rFonts w:ascii="仿宋_GB2312" w:eastAsia="仿宋_GB2312" w:hAnsi="宋体" w:cs="宋体" w:hint="eastAsia"/>
                <w:color w:val="000000"/>
                <w:kern w:val="0"/>
                <w:sz w:val="24"/>
                <w:szCs w:val="24"/>
              </w:rPr>
              <w:t>是□ 否□</w:t>
            </w:r>
          </w:p>
        </w:tc>
        <w:tc>
          <w:tcPr>
            <w:tcW w:w="108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kern w:val="0"/>
                <w:sz w:val="24"/>
                <w:szCs w:val="24"/>
              </w:rPr>
            </w:pPr>
          </w:p>
        </w:tc>
      </w:tr>
      <w:tr w:rsidR="008A0B3A" w:rsidRPr="008A0B3A" w:rsidTr="008A0B3A">
        <w:trPr>
          <w:trHeight w:val="822"/>
        </w:trPr>
        <w:tc>
          <w:tcPr>
            <w:tcW w:w="142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kern w:val="0"/>
                <w:sz w:val="24"/>
                <w:szCs w:val="24"/>
              </w:rPr>
            </w:pPr>
          </w:p>
        </w:tc>
        <w:tc>
          <w:tcPr>
            <w:tcW w:w="7080" w:type="dxa"/>
            <w:gridSpan w:val="4"/>
            <w:tcBorders>
              <w:top w:val="single" w:sz="4" w:space="0" w:color="auto"/>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left"/>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 xml:space="preserve">库房内是否有温、湿度计，并计录（温度是否高于40℃，相对湿度是否在45%-70%之间；）                      </w:t>
            </w:r>
          </w:p>
        </w:tc>
        <w:tc>
          <w:tcPr>
            <w:tcW w:w="1640" w:type="dxa"/>
            <w:tcBorders>
              <w:top w:val="nil"/>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center"/>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是□ 否□</w:t>
            </w:r>
          </w:p>
        </w:tc>
        <w:tc>
          <w:tcPr>
            <w:tcW w:w="108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kern w:val="0"/>
                <w:sz w:val="24"/>
                <w:szCs w:val="24"/>
              </w:rPr>
            </w:pPr>
          </w:p>
        </w:tc>
      </w:tr>
      <w:tr w:rsidR="008A0B3A" w:rsidRPr="008A0B3A" w:rsidTr="008A0B3A">
        <w:trPr>
          <w:trHeight w:val="480"/>
        </w:trPr>
        <w:tc>
          <w:tcPr>
            <w:tcW w:w="142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kern w:val="0"/>
                <w:sz w:val="24"/>
                <w:szCs w:val="24"/>
              </w:rPr>
            </w:pPr>
          </w:p>
        </w:tc>
        <w:tc>
          <w:tcPr>
            <w:tcW w:w="7080" w:type="dxa"/>
            <w:gridSpan w:val="4"/>
            <w:tcBorders>
              <w:top w:val="single" w:sz="4" w:space="0" w:color="auto"/>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left"/>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民用爆炸物品堆放是否稳固整齐。</w:t>
            </w:r>
          </w:p>
        </w:tc>
        <w:tc>
          <w:tcPr>
            <w:tcW w:w="1640" w:type="dxa"/>
            <w:tcBorders>
              <w:top w:val="nil"/>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center"/>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是□ 否□</w:t>
            </w:r>
          </w:p>
        </w:tc>
        <w:tc>
          <w:tcPr>
            <w:tcW w:w="108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kern w:val="0"/>
                <w:sz w:val="24"/>
                <w:szCs w:val="24"/>
              </w:rPr>
            </w:pPr>
          </w:p>
        </w:tc>
      </w:tr>
      <w:tr w:rsidR="008A0B3A" w:rsidRPr="008A0B3A" w:rsidTr="008A0B3A">
        <w:trPr>
          <w:trHeight w:val="1039"/>
        </w:trPr>
        <w:tc>
          <w:tcPr>
            <w:tcW w:w="142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kern w:val="0"/>
                <w:sz w:val="24"/>
                <w:szCs w:val="24"/>
              </w:rPr>
            </w:pPr>
          </w:p>
        </w:tc>
        <w:tc>
          <w:tcPr>
            <w:tcW w:w="7080" w:type="dxa"/>
            <w:gridSpan w:val="4"/>
            <w:tcBorders>
              <w:top w:val="single" w:sz="4" w:space="0" w:color="auto"/>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left"/>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是否有标记品种、规格和数量的标识牌；储存多</w:t>
            </w:r>
            <w:proofErr w:type="gramStart"/>
            <w:r w:rsidRPr="008A0B3A">
              <w:rPr>
                <w:rFonts w:ascii="仿宋_GB2312" w:eastAsia="仿宋_GB2312" w:hAnsi="宋体" w:cs="宋体" w:hint="eastAsia"/>
                <w:kern w:val="0"/>
                <w:sz w:val="24"/>
                <w:szCs w:val="24"/>
              </w:rPr>
              <w:t>品种民</w:t>
            </w:r>
            <w:proofErr w:type="gramEnd"/>
            <w:r w:rsidRPr="008A0B3A">
              <w:rPr>
                <w:rFonts w:ascii="仿宋_GB2312" w:eastAsia="仿宋_GB2312" w:hAnsi="宋体" w:cs="宋体" w:hint="eastAsia"/>
                <w:kern w:val="0"/>
                <w:sz w:val="24"/>
                <w:szCs w:val="24"/>
              </w:rPr>
              <w:t>爆物品，是否分别堆放，有明显标志。</w:t>
            </w:r>
          </w:p>
        </w:tc>
        <w:tc>
          <w:tcPr>
            <w:tcW w:w="1640" w:type="dxa"/>
            <w:tcBorders>
              <w:top w:val="nil"/>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center"/>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是□ 否□</w:t>
            </w:r>
          </w:p>
        </w:tc>
        <w:tc>
          <w:tcPr>
            <w:tcW w:w="108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kern w:val="0"/>
                <w:sz w:val="24"/>
                <w:szCs w:val="24"/>
              </w:rPr>
            </w:pPr>
          </w:p>
        </w:tc>
      </w:tr>
      <w:tr w:rsidR="008A0B3A" w:rsidRPr="008A0B3A" w:rsidTr="008A0B3A">
        <w:trPr>
          <w:trHeight w:val="600"/>
        </w:trPr>
        <w:tc>
          <w:tcPr>
            <w:tcW w:w="142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kern w:val="0"/>
                <w:sz w:val="24"/>
                <w:szCs w:val="24"/>
              </w:rPr>
            </w:pPr>
          </w:p>
        </w:tc>
        <w:tc>
          <w:tcPr>
            <w:tcW w:w="7080" w:type="dxa"/>
            <w:gridSpan w:val="4"/>
            <w:tcBorders>
              <w:top w:val="single" w:sz="4" w:space="0" w:color="auto"/>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left"/>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堆垛间通道宽度是否小于0.6米，与墙体距离是否小于0.2米。</w:t>
            </w:r>
          </w:p>
        </w:tc>
        <w:tc>
          <w:tcPr>
            <w:tcW w:w="1640" w:type="dxa"/>
            <w:tcBorders>
              <w:top w:val="nil"/>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center"/>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是□ 否□</w:t>
            </w:r>
          </w:p>
        </w:tc>
        <w:tc>
          <w:tcPr>
            <w:tcW w:w="108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kern w:val="0"/>
                <w:sz w:val="24"/>
                <w:szCs w:val="24"/>
              </w:rPr>
            </w:pPr>
          </w:p>
        </w:tc>
      </w:tr>
      <w:tr w:rsidR="008A0B3A" w:rsidRPr="008A0B3A" w:rsidTr="008A0B3A">
        <w:trPr>
          <w:trHeight w:val="702"/>
        </w:trPr>
        <w:tc>
          <w:tcPr>
            <w:tcW w:w="142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kern w:val="0"/>
                <w:sz w:val="24"/>
                <w:szCs w:val="24"/>
              </w:rPr>
            </w:pPr>
          </w:p>
        </w:tc>
        <w:tc>
          <w:tcPr>
            <w:tcW w:w="7080" w:type="dxa"/>
            <w:gridSpan w:val="4"/>
            <w:tcBorders>
              <w:top w:val="single" w:sz="4" w:space="0" w:color="auto"/>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left"/>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炸药堆</w:t>
            </w:r>
            <w:proofErr w:type="gramStart"/>
            <w:r w:rsidRPr="008A0B3A">
              <w:rPr>
                <w:rFonts w:ascii="仿宋_GB2312" w:eastAsia="仿宋_GB2312" w:hAnsi="宋体" w:cs="宋体" w:hint="eastAsia"/>
                <w:kern w:val="0"/>
                <w:sz w:val="24"/>
                <w:szCs w:val="24"/>
              </w:rPr>
              <w:t>高是否</w:t>
            </w:r>
            <w:proofErr w:type="gramEnd"/>
            <w:r w:rsidRPr="008A0B3A">
              <w:rPr>
                <w:rFonts w:ascii="仿宋_GB2312" w:eastAsia="仿宋_GB2312" w:hAnsi="宋体" w:cs="宋体" w:hint="eastAsia"/>
                <w:kern w:val="0"/>
                <w:sz w:val="24"/>
                <w:szCs w:val="24"/>
              </w:rPr>
              <w:t>超过1.8米，雷管堆</w:t>
            </w:r>
            <w:proofErr w:type="gramStart"/>
            <w:r w:rsidRPr="008A0B3A">
              <w:rPr>
                <w:rFonts w:ascii="仿宋_GB2312" w:eastAsia="仿宋_GB2312" w:hAnsi="宋体" w:cs="宋体" w:hint="eastAsia"/>
                <w:kern w:val="0"/>
                <w:sz w:val="24"/>
                <w:szCs w:val="24"/>
              </w:rPr>
              <w:t>高是否</w:t>
            </w:r>
            <w:proofErr w:type="gramEnd"/>
            <w:r w:rsidRPr="008A0B3A">
              <w:rPr>
                <w:rFonts w:ascii="仿宋_GB2312" w:eastAsia="仿宋_GB2312" w:hAnsi="宋体" w:cs="宋体" w:hint="eastAsia"/>
                <w:kern w:val="0"/>
                <w:sz w:val="24"/>
                <w:szCs w:val="24"/>
              </w:rPr>
              <w:t>超过1.6米，</w:t>
            </w:r>
          </w:p>
        </w:tc>
        <w:tc>
          <w:tcPr>
            <w:tcW w:w="1640" w:type="dxa"/>
            <w:tcBorders>
              <w:top w:val="nil"/>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center"/>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是□ 否□</w:t>
            </w:r>
          </w:p>
        </w:tc>
        <w:tc>
          <w:tcPr>
            <w:tcW w:w="108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kern w:val="0"/>
                <w:sz w:val="24"/>
                <w:szCs w:val="24"/>
              </w:rPr>
            </w:pPr>
          </w:p>
        </w:tc>
      </w:tr>
      <w:tr w:rsidR="008A0B3A" w:rsidRPr="008A0B3A" w:rsidTr="008A0B3A">
        <w:trPr>
          <w:trHeight w:val="600"/>
        </w:trPr>
        <w:tc>
          <w:tcPr>
            <w:tcW w:w="142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kern w:val="0"/>
                <w:sz w:val="24"/>
                <w:szCs w:val="24"/>
              </w:rPr>
            </w:pPr>
          </w:p>
        </w:tc>
        <w:tc>
          <w:tcPr>
            <w:tcW w:w="7080" w:type="dxa"/>
            <w:gridSpan w:val="4"/>
            <w:tcBorders>
              <w:top w:val="single" w:sz="4" w:space="0" w:color="auto"/>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left"/>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储存库内是否有无关的工具和杂物。</w:t>
            </w:r>
          </w:p>
        </w:tc>
        <w:tc>
          <w:tcPr>
            <w:tcW w:w="1640" w:type="dxa"/>
            <w:tcBorders>
              <w:top w:val="nil"/>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center"/>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是□ 否□</w:t>
            </w:r>
          </w:p>
        </w:tc>
        <w:tc>
          <w:tcPr>
            <w:tcW w:w="108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kern w:val="0"/>
                <w:sz w:val="24"/>
                <w:szCs w:val="24"/>
              </w:rPr>
            </w:pPr>
          </w:p>
        </w:tc>
      </w:tr>
      <w:tr w:rsidR="008A0B3A" w:rsidRPr="008A0B3A" w:rsidTr="008A0B3A">
        <w:trPr>
          <w:trHeight w:val="1062"/>
        </w:trPr>
        <w:tc>
          <w:tcPr>
            <w:tcW w:w="142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kern w:val="0"/>
                <w:sz w:val="24"/>
                <w:szCs w:val="24"/>
              </w:rPr>
            </w:pPr>
          </w:p>
        </w:tc>
        <w:tc>
          <w:tcPr>
            <w:tcW w:w="7080" w:type="dxa"/>
            <w:gridSpan w:val="4"/>
            <w:tcBorders>
              <w:top w:val="single" w:sz="4" w:space="0" w:color="auto"/>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left"/>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储存库是否有良好的通风、防潮、</w:t>
            </w:r>
            <w:proofErr w:type="gramStart"/>
            <w:r w:rsidRPr="008A0B3A">
              <w:rPr>
                <w:rFonts w:ascii="仿宋_GB2312" w:eastAsia="仿宋_GB2312" w:hAnsi="宋体" w:cs="宋体" w:hint="eastAsia"/>
                <w:kern w:val="0"/>
                <w:sz w:val="24"/>
                <w:szCs w:val="24"/>
              </w:rPr>
              <w:t>防小动物</w:t>
            </w:r>
            <w:proofErr w:type="gramEnd"/>
            <w:r w:rsidRPr="008A0B3A">
              <w:rPr>
                <w:rFonts w:ascii="仿宋_GB2312" w:eastAsia="仿宋_GB2312" w:hAnsi="宋体" w:cs="宋体" w:hint="eastAsia"/>
                <w:kern w:val="0"/>
                <w:sz w:val="24"/>
                <w:szCs w:val="24"/>
              </w:rPr>
              <w:t>进入和防止阳光直射措施。</w:t>
            </w:r>
          </w:p>
        </w:tc>
        <w:tc>
          <w:tcPr>
            <w:tcW w:w="1640" w:type="dxa"/>
            <w:tcBorders>
              <w:top w:val="nil"/>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center"/>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是□ 否□</w:t>
            </w:r>
          </w:p>
        </w:tc>
        <w:tc>
          <w:tcPr>
            <w:tcW w:w="108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kern w:val="0"/>
                <w:sz w:val="24"/>
                <w:szCs w:val="24"/>
              </w:rPr>
            </w:pPr>
          </w:p>
        </w:tc>
      </w:tr>
      <w:tr w:rsidR="008A0B3A" w:rsidRPr="008A0B3A" w:rsidTr="008A0B3A">
        <w:trPr>
          <w:trHeight w:val="600"/>
        </w:trPr>
        <w:tc>
          <w:tcPr>
            <w:tcW w:w="142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kern w:val="0"/>
                <w:sz w:val="24"/>
                <w:szCs w:val="24"/>
              </w:rPr>
            </w:pPr>
          </w:p>
        </w:tc>
        <w:tc>
          <w:tcPr>
            <w:tcW w:w="7080" w:type="dxa"/>
            <w:gridSpan w:val="4"/>
            <w:tcBorders>
              <w:top w:val="single" w:sz="4" w:space="0" w:color="auto"/>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left"/>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是否存在违规在库房内拆箱（袋）发放民用爆炸物品。</w:t>
            </w:r>
          </w:p>
        </w:tc>
        <w:tc>
          <w:tcPr>
            <w:tcW w:w="1640" w:type="dxa"/>
            <w:tcBorders>
              <w:top w:val="nil"/>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center"/>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是□ 否□</w:t>
            </w:r>
          </w:p>
        </w:tc>
        <w:tc>
          <w:tcPr>
            <w:tcW w:w="108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kern w:val="0"/>
                <w:sz w:val="24"/>
                <w:szCs w:val="24"/>
              </w:rPr>
            </w:pPr>
          </w:p>
        </w:tc>
      </w:tr>
      <w:tr w:rsidR="008A0B3A" w:rsidRPr="008A0B3A" w:rsidTr="008A0B3A">
        <w:trPr>
          <w:trHeight w:val="600"/>
        </w:trPr>
        <w:tc>
          <w:tcPr>
            <w:tcW w:w="142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kern w:val="0"/>
                <w:sz w:val="24"/>
                <w:szCs w:val="24"/>
              </w:rPr>
            </w:pPr>
          </w:p>
        </w:tc>
        <w:tc>
          <w:tcPr>
            <w:tcW w:w="7080" w:type="dxa"/>
            <w:gridSpan w:val="4"/>
            <w:tcBorders>
              <w:top w:val="single" w:sz="4" w:space="0" w:color="auto"/>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left"/>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民用爆炸物品是否按出厂时间和有效期的先后顺序发放。</w:t>
            </w:r>
          </w:p>
        </w:tc>
        <w:tc>
          <w:tcPr>
            <w:tcW w:w="1640" w:type="dxa"/>
            <w:tcBorders>
              <w:top w:val="nil"/>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center"/>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是□ 否□</w:t>
            </w:r>
          </w:p>
        </w:tc>
        <w:tc>
          <w:tcPr>
            <w:tcW w:w="108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kern w:val="0"/>
                <w:sz w:val="24"/>
                <w:szCs w:val="24"/>
              </w:rPr>
            </w:pPr>
          </w:p>
        </w:tc>
      </w:tr>
      <w:tr w:rsidR="008A0B3A" w:rsidRPr="008A0B3A" w:rsidTr="008A0B3A">
        <w:trPr>
          <w:trHeight w:val="642"/>
        </w:trPr>
        <w:tc>
          <w:tcPr>
            <w:tcW w:w="142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kern w:val="0"/>
                <w:sz w:val="24"/>
                <w:szCs w:val="24"/>
              </w:rPr>
            </w:pPr>
          </w:p>
        </w:tc>
        <w:tc>
          <w:tcPr>
            <w:tcW w:w="7080" w:type="dxa"/>
            <w:gridSpan w:val="4"/>
            <w:tcBorders>
              <w:top w:val="single" w:sz="4" w:space="0" w:color="auto"/>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left"/>
              <w:rPr>
                <w:rFonts w:ascii="仿宋_GB2312" w:eastAsia="仿宋_GB2312" w:hAnsi="宋体" w:cs="宋体"/>
                <w:kern w:val="0"/>
                <w:sz w:val="24"/>
                <w:szCs w:val="24"/>
              </w:rPr>
            </w:pPr>
            <w:proofErr w:type="gramStart"/>
            <w:r w:rsidRPr="008A0B3A">
              <w:rPr>
                <w:rFonts w:ascii="仿宋_GB2312" w:eastAsia="仿宋_GB2312" w:hAnsi="宋体" w:cs="宋体" w:hint="eastAsia"/>
                <w:kern w:val="0"/>
                <w:sz w:val="24"/>
                <w:szCs w:val="24"/>
              </w:rPr>
              <w:t>发放间</w:t>
            </w:r>
            <w:proofErr w:type="gramEnd"/>
            <w:r w:rsidRPr="008A0B3A">
              <w:rPr>
                <w:rFonts w:ascii="仿宋_GB2312" w:eastAsia="仿宋_GB2312" w:hAnsi="宋体" w:cs="宋体" w:hint="eastAsia"/>
                <w:kern w:val="0"/>
                <w:sz w:val="24"/>
                <w:szCs w:val="24"/>
              </w:rPr>
              <w:t>内是否暂存超过1000发雷管，暂存雷管是否零散放在地面。</w:t>
            </w:r>
          </w:p>
        </w:tc>
        <w:tc>
          <w:tcPr>
            <w:tcW w:w="1640" w:type="dxa"/>
            <w:tcBorders>
              <w:top w:val="nil"/>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center"/>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是□ 否□</w:t>
            </w:r>
          </w:p>
        </w:tc>
        <w:tc>
          <w:tcPr>
            <w:tcW w:w="108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kern w:val="0"/>
                <w:sz w:val="24"/>
                <w:szCs w:val="24"/>
              </w:rPr>
            </w:pPr>
          </w:p>
        </w:tc>
      </w:tr>
      <w:tr w:rsidR="008A0B3A" w:rsidRPr="008A0B3A" w:rsidTr="008A0B3A">
        <w:trPr>
          <w:trHeight w:val="900"/>
        </w:trPr>
        <w:tc>
          <w:tcPr>
            <w:tcW w:w="142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kern w:val="0"/>
                <w:sz w:val="24"/>
                <w:szCs w:val="24"/>
              </w:rPr>
            </w:pPr>
          </w:p>
        </w:tc>
        <w:tc>
          <w:tcPr>
            <w:tcW w:w="7080" w:type="dxa"/>
            <w:gridSpan w:val="4"/>
            <w:tcBorders>
              <w:top w:val="single" w:sz="4" w:space="0" w:color="auto"/>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left"/>
              <w:rPr>
                <w:rFonts w:ascii="仿宋_GB2312" w:eastAsia="仿宋_GB2312" w:hAnsi="宋体" w:cs="宋体"/>
                <w:kern w:val="0"/>
                <w:sz w:val="24"/>
                <w:szCs w:val="24"/>
              </w:rPr>
            </w:pPr>
            <w:proofErr w:type="gramStart"/>
            <w:r w:rsidRPr="008A0B3A">
              <w:rPr>
                <w:rFonts w:ascii="仿宋_GB2312" w:eastAsia="仿宋_GB2312" w:hAnsi="宋体" w:cs="宋体" w:hint="eastAsia"/>
                <w:kern w:val="0"/>
                <w:sz w:val="24"/>
                <w:szCs w:val="24"/>
              </w:rPr>
              <w:t>发放间</w:t>
            </w:r>
            <w:proofErr w:type="gramEnd"/>
            <w:r w:rsidRPr="008A0B3A">
              <w:rPr>
                <w:rFonts w:ascii="仿宋_GB2312" w:eastAsia="仿宋_GB2312" w:hAnsi="宋体" w:cs="宋体" w:hint="eastAsia"/>
                <w:kern w:val="0"/>
                <w:sz w:val="24"/>
                <w:szCs w:val="24"/>
              </w:rPr>
              <w:t>内是否暂存计算药量超过50kg工业炸药及其制品、工业导爆索。</w:t>
            </w:r>
          </w:p>
        </w:tc>
        <w:tc>
          <w:tcPr>
            <w:tcW w:w="1640" w:type="dxa"/>
            <w:tcBorders>
              <w:top w:val="nil"/>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center"/>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是□ 否□</w:t>
            </w:r>
          </w:p>
        </w:tc>
        <w:tc>
          <w:tcPr>
            <w:tcW w:w="108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kern w:val="0"/>
                <w:sz w:val="24"/>
                <w:szCs w:val="24"/>
              </w:rPr>
            </w:pPr>
          </w:p>
        </w:tc>
      </w:tr>
      <w:tr w:rsidR="008A0B3A" w:rsidRPr="008A0B3A" w:rsidTr="008A0B3A">
        <w:trPr>
          <w:trHeight w:val="540"/>
        </w:trPr>
        <w:tc>
          <w:tcPr>
            <w:tcW w:w="142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kern w:val="0"/>
                <w:sz w:val="24"/>
                <w:szCs w:val="24"/>
              </w:rPr>
            </w:pPr>
          </w:p>
        </w:tc>
        <w:tc>
          <w:tcPr>
            <w:tcW w:w="7080" w:type="dxa"/>
            <w:gridSpan w:val="4"/>
            <w:tcBorders>
              <w:top w:val="single" w:sz="4" w:space="0" w:color="auto"/>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left"/>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 xml:space="preserve">暂存物品是否标识清楚。                                                      </w:t>
            </w:r>
          </w:p>
        </w:tc>
        <w:tc>
          <w:tcPr>
            <w:tcW w:w="1640" w:type="dxa"/>
            <w:tcBorders>
              <w:top w:val="nil"/>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center"/>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是□ 否□</w:t>
            </w:r>
          </w:p>
        </w:tc>
        <w:tc>
          <w:tcPr>
            <w:tcW w:w="108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kern w:val="0"/>
                <w:sz w:val="24"/>
                <w:szCs w:val="24"/>
              </w:rPr>
            </w:pPr>
          </w:p>
        </w:tc>
      </w:tr>
      <w:tr w:rsidR="008A0B3A" w:rsidRPr="008A0B3A" w:rsidTr="008A0B3A">
        <w:trPr>
          <w:trHeight w:val="642"/>
        </w:trPr>
        <w:tc>
          <w:tcPr>
            <w:tcW w:w="142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kern w:val="0"/>
                <w:sz w:val="24"/>
                <w:szCs w:val="24"/>
              </w:rPr>
            </w:pPr>
          </w:p>
        </w:tc>
        <w:tc>
          <w:tcPr>
            <w:tcW w:w="7080" w:type="dxa"/>
            <w:gridSpan w:val="4"/>
            <w:tcBorders>
              <w:top w:val="single" w:sz="4" w:space="0" w:color="auto"/>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left"/>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是否在储存库、</w:t>
            </w:r>
            <w:proofErr w:type="gramStart"/>
            <w:r w:rsidRPr="008A0B3A">
              <w:rPr>
                <w:rFonts w:ascii="仿宋_GB2312" w:eastAsia="仿宋_GB2312" w:hAnsi="宋体" w:cs="宋体" w:hint="eastAsia"/>
                <w:kern w:val="0"/>
                <w:sz w:val="24"/>
                <w:szCs w:val="24"/>
              </w:rPr>
              <w:t>发放间</w:t>
            </w:r>
            <w:proofErr w:type="gramEnd"/>
            <w:r w:rsidRPr="008A0B3A">
              <w:rPr>
                <w:rFonts w:ascii="仿宋_GB2312" w:eastAsia="仿宋_GB2312" w:hAnsi="宋体" w:cs="宋体" w:hint="eastAsia"/>
                <w:kern w:val="0"/>
                <w:sz w:val="24"/>
                <w:szCs w:val="24"/>
              </w:rPr>
              <w:t>内对民用爆炸物品加工作业。</w:t>
            </w:r>
          </w:p>
        </w:tc>
        <w:tc>
          <w:tcPr>
            <w:tcW w:w="1640" w:type="dxa"/>
            <w:tcBorders>
              <w:top w:val="nil"/>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center"/>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是□ 否□</w:t>
            </w:r>
          </w:p>
        </w:tc>
        <w:tc>
          <w:tcPr>
            <w:tcW w:w="108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kern w:val="0"/>
                <w:sz w:val="24"/>
                <w:szCs w:val="24"/>
              </w:rPr>
            </w:pPr>
          </w:p>
        </w:tc>
      </w:tr>
      <w:tr w:rsidR="008A0B3A" w:rsidRPr="008A0B3A" w:rsidTr="008A0B3A">
        <w:trPr>
          <w:trHeight w:val="642"/>
        </w:trPr>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rsidR="008A0B3A" w:rsidRPr="008A0B3A" w:rsidRDefault="008A0B3A" w:rsidP="008A0B3A">
            <w:pPr>
              <w:widowControl/>
              <w:jc w:val="center"/>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民用爆炸物品流向登记制度执行情况</w:t>
            </w:r>
          </w:p>
        </w:tc>
        <w:tc>
          <w:tcPr>
            <w:tcW w:w="7080" w:type="dxa"/>
            <w:gridSpan w:val="4"/>
            <w:tcBorders>
              <w:top w:val="single" w:sz="4" w:space="0" w:color="auto"/>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left"/>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是否建立民用爆炸物品流向登记管理制度。</w:t>
            </w:r>
          </w:p>
        </w:tc>
        <w:tc>
          <w:tcPr>
            <w:tcW w:w="1640" w:type="dxa"/>
            <w:tcBorders>
              <w:top w:val="nil"/>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center"/>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是□ 否□</w:t>
            </w:r>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rsidR="008A0B3A" w:rsidRPr="008A0B3A" w:rsidRDefault="008A0B3A" w:rsidP="008A0B3A">
            <w:pPr>
              <w:widowControl/>
              <w:jc w:val="center"/>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查阅</w:t>
            </w:r>
            <w:r w:rsidRPr="008A0B3A">
              <w:rPr>
                <w:rFonts w:ascii="仿宋_GB2312" w:eastAsia="仿宋_GB2312" w:hAnsi="宋体" w:cs="宋体" w:hint="eastAsia"/>
                <w:kern w:val="0"/>
                <w:sz w:val="24"/>
                <w:szCs w:val="24"/>
              </w:rPr>
              <w:br/>
              <w:t xml:space="preserve">  台账、</w:t>
            </w:r>
            <w:r w:rsidRPr="008A0B3A">
              <w:rPr>
                <w:rFonts w:ascii="仿宋_GB2312" w:eastAsia="仿宋_GB2312" w:hAnsi="宋体" w:cs="宋体" w:hint="eastAsia"/>
                <w:kern w:val="0"/>
                <w:sz w:val="24"/>
                <w:szCs w:val="24"/>
              </w:rPr>
              <w:br/>
              <w:t>现场</w:t>
            </w:r>
            <w:r w:rsidRPr="008A0B3A">
              <w:rPr>
                <w:rFonts w:ascii="仿宋_GB2312" w:eastAsia="仿宋_GB2312" w:hAnsi="宋体" w:cs="宋体" w:hint="eastAsia"/>
                <w:kern w:val="0"/>
                <w:sz w:val="24"/>
                <w:szCs w:val="24"/>
              </w:rPr>
              <w:br/>
              <w:t>核查</w:t>
            </w:r>
          </w:p>
        </w:tc>
      </w:tr>
      <w:tr w:rsidR="008A0B3A" w:rsidRPr="008A0B3A" w:rsidTr="008A0B3A">
        <w:trPr>
          <w:trHeight w:val="900"/>
        </w:trPr>
        <w:tc>
          <w:tcPr>
            <w:tcW w:w="142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kern w:val="0"/>
                <w:sz w:val="24"/>
                <w:szCs w:val="24"/>
              </w:rPr>
            </w:pPr>
          </w:p>
        </w:tc>
        <w:tc>
          <w:tcPr>
            <w:tcW w:w="7080" w:type="dxa"/>
            <w:gridSpan w:val="4"/>
            <w:tcBorders>
              <w:top w:val="single" w:sz="4" w:space="0" w:color="auto"/>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left"/>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民用爆炸物品出库是否如实记录，并</w:t>
            </w:r>
            <w:proofErr w:type="gramStart"/>
            <w:r w:rsidRPr="008A0B3A">
              <w:rPr>
                <w:rFonts w:ascii="仿宋_GB2312" w:eastAsia="仿宋_GB2312" w:hAnsi="宋体" w:cs="宋体" w:hint="eastAsia"/>
                <w:kern w:val="0"/>
                <w:sz w:val="24"/>
                <w:szCs w:val="24"/>
              </w:rPr>
              <w:t>形成台</w:t>
            </w:r>
            <w:proofErr w:type="gramEnd"/>
            <w:r w:rsidRPr="008A0B3A">
              <w:rPr>
                <w:rFonts w:ascii="仿宋_GB2312" w:eastAsia="仿宋_GB2312" w:hAnsi="宋体" w:cs="宋体" w:hint="eastAsia"/>
                <w:kern w:val="0"/>
                <w:sz w:val="24"/>
                <w:szCs w:val="24"/>
              </w:rPr>
              <w:t>账。流向信息是否记录完整。</w:t>
            </w:r>
          </w:p>
        </w:tc>
        <w:tc>
          <w:tcPr>
            <w:tcW w:w="1640" w:type="dxa"/>
            <w:tcBorders>
              <w:top w:val="nil"/>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center"/>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是□ 否□</w:t>
            </w:r>
          </w:p>
        </w:tc>
        <w:tc>
          <w:tcPr>
            <w:tcW w:w="1080" w:type="dxa"/>
            <w:vMerge/>
            <w:tcBorders>
              <w:top w:val="nil"/>
              <w:left w:val="single" w:sz="4" w:space="0" w:color="auto"/>
              <w:bottom w:val="single" w:sz="4" w:space="0" w:color="000000"/>
              <w:right w:val="single" w:sz="4" w:space="0" w:color="auto"/>
            </w:tcBorders>
            <w:vAlign w:val="center"/>
            <w:hideMark/>
          </w:tcPr>
          <w:p w:rsidR="008A0B3A" w:rsidRPr="008A0B3A" w:rsidRDefault="008A0B3A" w:rsidP="008A0B3A">
            <w:pPr>
              <w:widowControl/>
              <w:jc w:val="left"/>
              <w:rPr>
                <w:rFonts w:ascii="仿宋_GB2312" w:eastAsia="仿宋_GB2312" w:hAnsi="宋体" w:cs="宋体"/>
                <w:kern w:val="0"/>
                <w:sz w:val="24"/>
                <w:szCs w:val="24"/>
              </w:rPr>
            </w:pPr>
          </w:p>
        </w:tc>
      </w:tr>
      <w:tr w:rsidR="008A0B3A" w:rsidRPr="008A0B3A" w:rsidTr="008A0B3A">
        <w:trPr>
          <w:trHeight w:val="900"/>
        </w:trPr>
        <w:tc>
          <w:tcPr>
            <w:tcW w:w="142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kern w:val="0"/>
                <w:sz w:val="24"/>
                <w:szCs w:val="24"/>
              </w:rPr>
            </w:pPr>
          </w:p>
        </w:tc>
        <w:tc>
          <w:tcPr>
            <w:tcW w:w="7080" w:type="dxa"/>
            <w:gridSpan w:val="4"/>
            <w:tcBorders>
              <w:top w:val="single" w:sz="4" w:space="0" w:color="auto"/>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left"/>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储存库内民用爆炸物品是否账物相符，是否与系统中一致。是否存在弄虚作假登记</w:t>
            </w:r>
            <w:proofErr w:type="gramStart"/>
            <w:r w:rsidRPr="008A0B3A">
              <w:rPr>
                <w:rFonts w:ascii="仿宋_GB2312" w:eastAsia="仿宋_GB2312" w:hAnsi="宋体" w:cs="宋体" w:hint="eastAsia"/>
                <w:kern w:val="0"/>
                <w:sz w:val="24"/>
                <w:szCs w:val="24"/>
              </w:rPr>
              <w:t>帐目</w:t>
            </w:r>
            <w:proofErr w:type="gramEnd"/>
            <w:r w:rsidRPr="008A0B3A">
              <w:rPr>
                <w:rFonts w:ascii="仿宋_GB2312" w:eastAsia="仿宋_GB2312" w:hAnsi="宋体" w:cs="宋体" w:hint="eastAsia"/>
                <w:kern w:val="0"/>
                <w:sz w:val="24"/>
                <w:szCs w:val="24"/>
              </w:rPr>
              <w:t>情况。</w:t>
            </w:r>
          </w:p>
        </w:tc>
        <w:tc>
          <w:tcPr>
            <w:tcW w:w="1640" w:type="dxa"/>
            <w:tcBorders>
              <w:top w:val="nil"/>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center"/>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是□ 否□</w:t>
            </w:r>
          </w:p>
        </w:tc>
        <w:tc>
          <w:tcPr>
            <w:tcW w:w="1080" w:type="dxa"/>
            <w:vMerge/>
            <w:tcBorders>
              <w:top w:val="nil"/>
              <w:left w:val="single" w:sz="4" w:space="0" w:color="auto"/>
              <w:bottom w:val="single" w:sz="4" w:space="0" w:color="000000"/>
              <w:right w:val="single" w:sz="4" w:space="0" w:color="auto"/>
            </w:tcBorders>
            <w:vAlign w:val="center"/>
            <w:hideMark/>
          </w:tcPr>
          <w:p w:rsidR="008A0B3A" w:rsidRPr="008A0B3A" w:rsidRDefault="008A0B3A" w:rsidP="008A0B3A">
            <w:pPr>
              <w:widowControl/>
              <w:jc w:val="left"/>
              <w:rPr>
                <w:rFonts w:ascii="仿宋_GB2312" w:eastAsia="仿宋_GB2312" w:hAnsi="宋体" w:cs="宋体"/>
                <w:kern w:val="0"/>
                <w:sz w:val="24"/>
                <w:szCs w:val="24"/>
              </w:rPr>
            </w:pPr>
          </w:p>
        </w:tc>
      </w:tr>
      <w:tr w:rsidR="008A0B3A" w:rsidRPr="008A0B3A" w:rsidTr="008A0B3A">
        <w:trPr>
          <w:trHeight w:val="702"/>
        </w:trPr>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rsidR="008A0B3A" w:rsidRPr="008A0B3A" w:rsidRDefault="008A0B3A" w:rsidP="008A0B3A">
            <w:pPr>
              <w:widowControl/>
              <w:jc w:val="center"/>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民用爆炸物品流向登记制度执行情况</w:t>
            </w:r>
          </w:p>
        </w:tc>
        <w:tc>
          <w:tcPr>
            <w:tcW w:w="7080" w:type="dxa"/>
            <w:gridSpan w:val="4"/>
            <w:tcBorders>
              <w:top w:val="single" w:sz="4" w:space="0" w:color="auto"/>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left"/>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民用爆炸物品流向登记是否严格执行“日清点、周核对、月检查”。</w:t>
            </w:r>
          </w:p>
        </w:tc>
        <w:tc>
          <w:tcPr>
            <w:tcW w:w="1640" w:type="dxa"/>
            <w:tcBorders>
              <w:top w:val="nil"/>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center"/>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是□ 否□</w:t>
            </w:r>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rsidR="008A0B3A" w:rsidRPr="008A0B3A" w:rsidRDefault="008A0B3A" w:rsidP="008A0B3A">
            <w:pPr>
              <w:widowControl/>
              <w:jc w:val="center"/>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查阅</w:t>
            </w:r>
            <w:r w:rsidRPr="008A0B3A">
              <w:rPr>
                <w:rFonts w:ascii="仿宋_GB2312" w:eastAsia="仿宋_GB2312" w:hAnsi="宋体" w:cs="宋体" w:hint="eastAsia"/>
                <w:kern w:val="0"/>
                <w:sz w:val="24"/>
                <w:szCs w:val="24"/>
              </w:rPr>
              <w:br/>
              <w:t xml:space="preserve">  台账、</w:t>
            </w:r>
            <w:r w:rsidRPr="008A0B3A">
              <w:rPr>
                <w:rFonts w:ascii="仿宋_GB2312" w:eastAsia="仿宋_GB2312" w:hAnsi="宋体" w:cs="宋体" w:hint="eastAsia"/>
                <w:kern w:val="0"/>
                <w:sz w:val="24"/>
                <w:szCs w:val="24"/>
              </w:rPr>
              <w:br/>
              <w:t>现场</w:t>
            </w:r>
            <w:r w:rsidRPr="008A0B3A">
              <w:rPr>
                <w:rFonts w:ascii="仿宋_GB2312" w:eastAsia="仿宋_GB2312" w:hAnsi="宋体" w:cs="宋体" w:hint="eastAsia"/>
                <w:kern w:val="0"/>
                <w:sz w:val="24"/>
                <w:szCs w:val="24"/>
              </w:rPr>
              <w:br/>
              <w:t>核查</w:t>
            </w:r>
          </w:p>
        </w:tc>
      </w:tr>
      <w:tr w:rsidR="008A0B3A" w:rsidRPr="008A0B3A" w:rsidTr="008A0B3A">
        <w:trPr>
          <w:trHeight w:val="619"/>
        </w:trPr>
        <w:tc>
          <w:tcPr>
            <w:tcW w:w="142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kern w:val="0"/>
                <w:sz w:val="24"/>
                <w:szCs w:val="24"/>
              </w:rPr>
            </w:pPr>
          </w:p>
        </w:tc>
        <w:tc>
          <w:tcPr>
            <w:tcW w:w="7080" w:type="dxa"/>
            <w:gridSpan w:val="4"/>
            <w:tcBorders>
              <w:top w:val="single" w:sz="4" w:space="0" w:color="auto"/>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left"/>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流向登记台账上的签字是否存在代签现象。</w:t>
            </w:r>
          </w:p>
        </w:tc>
        <w:tc>
          <w:tcPr>
            <w:tcW w:w="1640" w:type="dxa"/>
            <w:tcBorders>
              <w:top w:val="nil"/>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center"/>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是□ 否□</w:t>
            </w:r>
          </w:p>
        </w:tc>
        <w:tc>
          <w:tcPr>
            <w:tcW w:w="1080" w:type="dxa"/>
            <w:vMerge/>
            <w:tcBorders>
              <w:top w:val="nil"/>
              <w:left w:val="single" w:sz="4" w:space="0" w:color="auto"/>
              <w:bottom w:val="single" w:sz="4" w:space="0" w:color="000000"/>
              <w:right w:val="single" w:sz="4" w:space="0" w:color="auto"/>
            </w:tcBorders>
            <w:vAlign w:val="center"/>
            <w:hideMark/>
          </w:tcPr>
          <w:p w:rsidR="008A0B3A" w:rsidRPr="008A0B3A" w:rsidRDefault="008A0B3A" w:rsidP="008A0B3A">
            <w:pPr>
              <w:widowControl/>
              <w:jc w:val="left"/>
              <w:rPr>
                <w:rFonts w:ascii="仿宋_GB2312" w:eastAsia="仿宋_GB2312" w:hAnsi="宋体" w:cs="宋体"/>
                <w:kern w:val="0"/>
                <w:sz w:val="24"/>
                <w:szCs w:val="24"/>
              </w:rPr>
            </w:pPr>
          </w:p>
        </w:tc>
      </w:tr>
      <w:tr w:rsidR="008A0B3A" w:rsidRPr="008A0B3A" w:rsidTr="008A0B3A">
        <w:trPr>
          <w:trHeight w:val="840"/>
        </w:trPr>
        <w:tc>
          <w:tcPr>
            <w:tcW w:w="142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kern w:val="0"/>
                <w:sz w:val="24"/>
                <w:szCs w:val="24"/>
              </w:rPr>
            </w:pPr>
          </w:p>
        </w:tc>
        <w:tc>
          <w:tcPr>
            <w:tcW w:w="7080" w:type="dxa"/>
            <w:gridSpan w:val="4"/>
            <w:tcBorders>
              <w:top w:val="single" w:sz="4" w:space="0" w:color="auto"/>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left"/>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发放、领取民用爆炸物品时，爆破员、爆管员、安全员是否在场登记签名；是否有监控录像。</w:t>
            </w:r>
          </w:p>
        </w:tc>
        <w:tc>
          <w:tcPr>
            <w:tcW w:w="1640" w:type="dxa"/>
            <w:tcBorders>
              <w:top w:val="nil"/>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center"/>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是□ 否□</w:t>
            </w:r>
          </w:p>
        </w:tc>
        <w:tc>
          <w:tcPr>
            <w:tcW w:w="1080" w:type="dxa"/>
            <w:vMerge/>
            <w:tcBorders>
              <w:top w:val="nil"/>
              <w:left w:val="single" w:sz="4" w:space="0" w:color="auto"/>
              <w:bottom w:val="single" w:sz="4" w:space="0" w:color="000000"/>
              <w:right w:val="single" w:sz="4" w:space="0" w:color="auto"/>
            </w:tcBorders>
            <w:vAlign w:val="center"/>
            <w:hideMark/>
          </w:tcPr>
          <w:p w:rsidR="008A0B3A" w:rsidRPr="008A0B3A" w:rsidRDefault="008A0B3A" w:rsidP="008A0B3A">
            <w:pPr>
              <w:widowControl/>
              <w:jc w:val="left"/>
              <w:rPr>
                <w:rFonts w:ascii="仿宋_GB2312" w:eastAsia="仿宋_GB2312" w:hAnsi="宋体" w:cs="宋体"/>
                <w:kern w:val="0"/>
                <w:sz w:val="24"/>
                <w:szCs w:val="24"/>
              </w:rPr>
            </w:pPr>
          </w:p>
        </w:tc>
      </w:tr>
      <w:tr w:rsidR="008A0B3A" w:rsidRPr="008A0B3A" w:rsidTr="008A0B3A">
        <w:trPr>
          <w:trHeight w:val="900"/>
        </w:trPr>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rsidR="008A0B3A" w:rsidRPr="008A0B3A" w:rsidRDefault="008A0B3A" w:rsidP="008A0B3A">
            <w:pPr>
              <w:widowControl/>
              <w:jc w:val="left"/>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民用爆炸物品储存库治安防范</w:t>
            </w:r>
          </w:p>
        </w:tc>
        <w:tc>
          <w:tcPr>
            <w:tcW w:w="7080" w:type="dxa"/>
            <w:gridSpan w:val="4"/>
            <w:tcBorders>
              <w:top w:val="single" w:sz="4" w:space="0" w:color="auto"/>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left"/>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是否设置治安保卫机构或配备治安保卫人员，对治安防范设施开展经常性检查，及时发现、整改治安隐患，并有检查、整改记录。</w:t>
            </w:r>
          </w:p>
        </w:tc>
        <w:tc>
          <w:tcPr>
            <w:tcW w:w="1640" w:type="dxa"/>
            <w:tcBorders>
              <w:top w:val="nil"/>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center"/>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是□ 否□</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8A0B3A" w:rsidRPr="008A0B3A" w:rsidRDefault="008A0B3A" w:rsidP="008A0B3A">
            <w:pPr>
              <w:widowControl/>
              <w:jc w:val="center"/>
              <w:rPr>
                <w:rFonts w:ascii="仿宋_GB2312" w:eastAsia="仿宋_GB2312" w:hAnsi="宋体" w:cs="宋体"/>
                <w:kern w:val="0"/>
                <w:sz w:val="24"/>
                <w:szCs w:val="24"/>
              </w:rPr>
            </w:pPr>
            <w:proofErr w:type="gramStart"/>
            <w:r w:rsidRPr="008A0B3A">
              <w:rPr>
                <w:rFonts w:ascii="仿宋_GB2312" w:eastAsia="仿宋_GB2312" w:hAnsi="宋体" w:cs="宋体" w:hint="eastAsia"/>
                <w:kern w:val="0"/>
                <w:sz w:val="24"/>
                <w:szCs w:val="24"/>
              </w:rPr>
              <w:t>查阅台</w:t>
            </w:r>
            <w:proofErr w:type="gramEnd"/>
            <w:r w:rsidRPr="008A0B3A">
              <w:rPr>
                <w:rFonts w:ascii="仿宋_GB2312" w:eastAsia="仿宋_GB2312" w:hAnsi="宋体" w:cs="宋体" w:hint="eastAsia"/>
                <w:kern w:val="0"/>
                <w:sz w:val="24"/>
                <w:szCs w:val="24"/>
              </w:rPr>
              <w:t>账、现场核查、实地测试、视频回放（技</w:t>
            </w:r>
            <w:proofErr w:type="gramStart"/>
            <w:r w:rsidRPr="008A0B3A">
              <w:rPr>
                <w:rFonts w:ascii="仿宋_GB2312" w:eastAsia="仿宋_GB2312" w:hAnsi="宋体" w:cs="宋体" w:hint="eastAsia"/>
                <w:kern w:val="0"/>
                <w:sz w:val="24"/>
                <w:szCs w:val="24"/>
              </w:rPr>
              <w:t>防</w:t>
            </w:r>
            <w:r w:rsidRPr="008A0B3A">
              <w:rPr>
                <w:rFonts w:ascii="仿宋_GB2312" w:eastAsia="仿宋_GB2312" w:hAnsi="宋体" w:cs="宋体" w:hint="eastAsia"/>
                <w:kern w:val="0"/>
                <w:sz w:val="24"/>
                <w:szCs w:val="24"/>
              </w:rPr>
              <w:lastRenderedPageBreak/>
              <w:t>标准</w:t>
            </w:r>
            <w:proofErr w:type="gramEnd"/>
            <w:r w:rsidRPr="008A0B3A">
              <w:rPr>
                <w:rFonts w:ascii="仿宋_GB2312" w:eastAsia="仿宋_GB2312" w:hAnsi="宋体" w:cs="宋体" w:hint="eastAsia"/>
                <w:kern w:val="0"/>
                <w:sz w:val="24"/>
                <w:szCs w:val="24"/>
              </w:rPr>
              <w:t>参考民爆物品技防设施要求）</w:t>
            </w:r>
          </w:p>
        </w:tc>
      </w:tr>
      <w:tr w:rsidR="008A0B3A" w:rsidRPr="008A0B3A" w:rsidTr="008A0B3A">
        <w:trPr>
          <w:trHeight w:val="1200"/>
        </w:trPr>
        <w:tc>
          <w:tcPr>
            <w:tcW w:w="142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kern w:val="0"/>
                <w:sz w:val="24"/>
                <w:szCs w:val="24"/>
              </w:rPr>
            </w:pPr>
          </w:p>
        </w:tc>
        <w:tc>
          <w:tcPr>
            <w:tcW w:w="7080" w:type="dxa"/>
            <w:gridSpan w:val="4"/>
            <w:tcBorders>
              <w:top w:val="single" w:sz="4" w:space="0" w:color="auto"/>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left"/>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是否经常对保管员和值守人员等开展以防盗（抢）、防丢失为主要内容的教育培训，并有培训记录。是否定期召开安全例会，传达学习法律法规和安全管理制度，并有会议记录。</w:t>
            </w:r>
          </w:p>
        </w:tc>
        <w:tc>
          <w:tcPr>
            <w:tcW w:w="1640" w:type="dxa"/>
            <w:tcBorders>
              <w:top w:val="nil"/>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center"/>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是□ 否□</w:t>
            </w:r>
          </w:p>
        </w:tc>
        <w:tc>
          <w:tcPr>
            <w:tcW w:w="108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kern w:val="0"/>
                <w:sz w:val="24"/>
                <w:szCs w:val="24"/>
              </w:rPr>
            </w:pPr>
          </w:p>
        </w:tc>
      </w:tr>
      <w:tr w:rsidR="008A0B3A" w:rsidRPr="008A0B3A" w:rsidTr="008A0B3A">
        <w:trPr>
          <w:trHeight w:val="1339"/>
        </w:trPr>
        <w:tc>
          <w:tcPr>
            <w:tcW w:w="142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kern w:val="0"/>
                <w:sz w:val="24"/>
                <w:szCs w:val="24"/>
              </w:rPr>
            </w:pPr>
          </w:p>
        </w:tc>
        <w:tc>
          <w:tcPr>
            <w:tcW w:w="7080" w:type="dxa"/>
            <w:gridSpan w:val="4"/>
            <w:tcBorders>
              <w:top w:val="single" w:sz="4" w:space="0" w:color="auto"/>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left"/>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是否建立出入库检查制度，严格执行生产、销售、购买、运输、储存、领用、发放、清退、看护的有关规定，手续齐全，有关资料至少保存2年。</w:t>
            </w:r>
          </w:p>
        </w:tc>
        <w:tc>
          <w:tcPr>
            <w:tcW w:w="1640" w:type="dxa"/>
            <w:tcBorders>
              <w:top w:val="nil"/>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center"/>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是□ 否□</w:t>
            </w:r>
          </w:p>
        </w:tc>
        <w:tc>
          <w:tcPr>
            <w:tcW w:w="108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kern w:val="0"/>
                <w:sz w:val="24"/>
                <w:szCs w:val="24"/>
              </w:rPr>
            </w:pPr>
          </w:p>
        </w:tc>
      </w:tr>
      <w:tr w:rsidR="008A0B3A" w:rsidRPr="008A0B3A" w:rsidTr="008A0B3A">
        <w:trPr>
          <w:trHeight w:val="1279"/>
        </w:trPr>
        <w:tc>
          <w:tcPr>
            <w:tcW w:w="142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kern w:val="0"/>
                <w:sz w:val="24"/>
                <w:szCs w:val="24"/>
              </w:rPr>
            </w:pPr>
          </w:p>
        </w:tc>
        <w:tc>
          <w:tcPr>
            <w:tcW w:w="7080" w:type="dxa"/>
            <w:gridSpan w:val="4"/>
            <w:tcBorders>
              <w:top w:val="single" w:sz="4" w:space="0" w:color="auto"/>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left"/>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是否建立健全被盗（抢）、丢失等案件、事故登记、报告制度和案件、事故应急救援预案。如实登记有关案件情况；是否定期组织开展应急救援演练，如实记录演练情况。</w:t>
            </w:r>
          </w:p>
        </w:tc>
        <w:tc>
          <w:tcPr>
            <w:tcW w:w="1640" w:type="dxa"/>
            <w:tcBorders>
              <w:top w:val="nil"/>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center"/>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是□ 否□</w:t>
            </w:r>
          </w:p>
        </w:tc>
        <w:tc>
          <w:tcPr>
            <w:tcW w:w="108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kern w:val="0"/>
                <w:sz w:val="24"/>
                <w:szCs w:val="24"/>
              </w:rPr>
            </w:pPr>
          </w:p>
        </w:tc>
      </w:tr>
      <w:tr w:rsidR="008A0B3A" w:rsidRPr="008A0B3A" w:rsidTr="008A0B3A">
        <w:trPr>
          <w:trHeight w:val="1482"/>
        </w:trPr>
        <w:tc>
          <w:tcPr>
            <w:tcW w:w="142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kern w:val="0"/>
                <w:sz w:val="24"/>
                <w:szCs w:val="24"/>
              </w:rPr>
            </w:pPr>
          </w:p>
        </w:tc>
        <w:tc>
          <w:tcPr>
            <w:tcW w:w="7080" w:type="dxa"/>
            <w:gridSpan w:val="4"/>
            <w:tcBorders>
              <w:top w:val="single" w:sz="4" w:space="0" w:color="auto"/>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left"/>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值守人员是否年满18周岁、不超过55岁，是否具有初中以上文化程度，是否经当地公安部门认定，是否经本单位培训、考核合格后持证上岗，值班时上岗证是否挂在值班室。</w:t>
            </w:r>
          </w:p>
        </w:tc>
        <w:tc>
          <w:tcPr>
            <w:tcW w:w="1640" w:type="dxa"/>
            <w:tcBorders>
              <w:top w:val="nil"/>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center"/>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是□ 否□</w:t>
            </w:r>
          </w:p>
        </w:tc>
        <w:tc>
          <w:tcPr>
            <w:tcW w:w="108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kern w:val="0"/>
                <w:sz w:val="24"/>
                <w:szCs w:val="24"/>
              </w:rPr>
            </w:pPr>
          </w:p>
        </w:tc>
      </w:tr>
      <w:tr w:rsidR="008A0B3A" w:rsidRPr="008A0B3A" w:rsidTr="008A0B3A">
        <w:trPr>
          <w:trHeight w:val="1122"/>
        </w:trPr>
        <w:tc>
          <w:tcPr>
            <w:tcW w:w="142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kern w:val="0"/>
                <w:sz w:val="24"/>
                <w:szCs w:val="24"/>
              </w:rPr>
            </w:pPr>
          </w:p>
        </w:tc>
        <w:tc>
          <w:tcPr>
            <w:tcW w:w="7080" w:type="dxa"/>
            <w:gridSpan w:val="4"/>
            <w:tcBorders>
              <w:top w:val="single" w:sz="4" w:space="0" w:color="auto"/>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left"/>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值守人员是否能熟练操作与治安防范及安全保卫有关的装备器材（包括视频监控系统）。</w:t>
            </w:r>
          </w:p>
        </w:tc>
        <w:tc>
          <w:tcPr>
            <w:tcW w:w="1640" w:type="dxa"/>
            <w:tcBorders>
              <w:top w:val="nil"/>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center"/>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是□ 否□</w:t>
            </w:r>
          </w:p>
        </w:tc>
        <w:tc>
          <w:tcPr>
            <w:tcW w:w="108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kern w:val="0"/>
                <w:sz w:val="24"/>
                <w:szCs w:val="24"/>
              </w:rPr>
            </w:pPr>
          </w:p>
        </w:tc>
      </w:tr>
      <w:tr w:rsidR="008A0B3A" w:rsidRPr="008A0B3A" w:rsidTr="008A0B3A">
        <w:trPr>
          <w:trHeight w:val="960"/>
        </w:trPr>
        <w:tc>
          <w:tcPr>
            <w:tcW w:w="142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kern w:val="0"/>
                <w:sz w:val="24"/>
                <w:szCs w:val="24"/>
              </w:rPr>
            </w:pPr>
          </w:p>
        </w:tc>
        <w:tc>
          <w:tcPr>
            <w:tcW w:w="7080" w:type="dxa"/>
            <w:gridSpan w:val="4"/>
            <w:tcBorders>
              <w:top w:val="single" w:sz="4" w:space="0" w:color="auto"/>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left"/>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是否实行24h专人值守，每班值守人员是否不少于3人，其中1人值守报警值班室。</w:t>
            </w:r>
          </w:p>
        </w:tc>
        <w:tc>
          <w:tcPr>
            <w:tcW w:w="1640" w:type="dxa"/>
            <w:tcBorders>
              <w:top w:val="nil"/>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center"/>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是□ 否□</w:t>
            </w:r>
          </w:p>
        </w:tc>
        <w:tc>
          <w:tcPr>
            <w:tcW w:w="108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kern w:val="0"/>
                <w:sz w:val="24"/>
                <w:szCs w:val="24"/>
              </w:rPr>
            </w:pPr>
          </w:p>
        </w:tc>
      </w:tr>
      <w:tr w:rsidR="008A0B3A" w:rsidRPr="008A0B3A" w:rsidTr="008A0B3A">
        <w:trPr>
          <w:trHeight w:val="1242"/>
        </w:trPr>
        <w:tc>
          <w:tcPr>
            <w:tcW w:w="142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kern w:val="0"/>
                <w:sz w:val="24"/>
                <w:szCs w:val="24"/>
              </w:rPr>
            </w:pPr>
          </w:p>
        </w:tc>
        <w:tc>
          <w:tcPr>
            <w:tcW w:w="7080" w:type="dxa"/>
            <w:gridSpan w:val="4"/>
            <w:tcBorders>
              <w:top w:val="single" w:sz="4" w:space="0" w:color="auto"/>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left"/>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值守人员是否每小时对库区巡视一次，巡视时是否携带相应自卫器具，并如实登记</w:t>
            </w:r>
            <w:proofErr w:type="gramStart"/>
            <w:r w:rsidRPr="008A0B3A">
              <w:rPr>
                <w:rFonts w:ascii="仿宋_GB2312" w:eastAsia="仿宋_GB2312" w:hAnsi="宋体" w:cs="宋体" w:hint="eastAsia"/>
                <w:kern w:val="0"/>
                <w:sz w:val="24"/>
                <w:szCs w:val="24"/>
              </w:rPr>
              <w:t>巡视台</w:t>
            </w:r>
            <w:proofErr w:type="gramEnd"/>
            <w:r w:rsidRPr="008A0B3A">
              <w:rPr>
                <w:rFonts w:ascii="仿宋_GB2312" w:eastAsia="仿宋_GB2312" w:hAnsi="宋体" w:cs="宋体" w:hint="eastAsia"/>
                <w:kern w:val="0"/>
                <w:sz w:val="24"/>
                <w:szCs w:val="24"/>
              </w:rPr>
              <w:t>账。</w:t>
            </w:r>
          </w:p>
        </w:tc>
        <w:tc>
          <w:tcPr>
            <w:tcW w:w="1640" w:type="dxa"/>
            <w:tcBorders>
              <w:top w:val="nil"/>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center"/>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是□ 否□</w:t>
            </w:r>
          </w:p>
        </w:tc>
        <w:tc>
          <w:tcPr>
            <w:tcW w:w="108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kern w:val="0"/>
                <w:sz w:val="24"/>
                <w:szCs w:val="24"/>
              </w:rPr>
            </w:pPr>
          </w:p>
        </w:tc>
      </w:tr>
      <w:tr w:rsidR="008A0B3A" w:rsidRPr="008A0B3A" w:rsidTr="008A0B3A">
        <w:trPr>
          <w:trHeight w:val="1200"/>
        </w:trPr>
        <w:tc>
          <w:tcPr>
            <w:tcW w:w="142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kern w:val="0"/>
                <w:sz w:val="24"/>
                <w:szCs w:val="24"/>
              </w:rPr>
            </w:pPr>
          </w:p>
        </w:tc>
        <w:tc>
          <w:tcPr>
            <w:tcW w:w="7080" w:type="dxa"/>
            <w:gridSpan w:val="4"/>
            <w:tcBorders>
              <w:top w:val="single" w:sz="4" w:space="0" w:color="auto"/>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left"/>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 xml:space="preserve">报警值班室是否安装防盗门、防盗窗；是否有自卫器具；是否有报警电话并保持畅通；是否张贴报警联系电话且方便看见；报警值班室内是否设置床铺。                                                                  </w:t>
            </w:r>
          </w:p>
        </w:tc>
        <w:tc>
          <w:tcPr>
            <w:tcW w:w="1640" w:type="dxa"/>
            <w:tcBorders>
              <w:top w:val="nil"/>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center"/>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是□ 否□</w:t>
            </w:r>
          </w:p>
        </w:tc>
        <w:tc>
          <w:tcPr>
            <w:tcW w:w="108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kern w:val="0"/>
                <w:sz w:val="24"/>
                <w:szCs w:val="24"/>
              </w:rPr>
            </w:pPr>
          </w:p>
        </w:tc>
      </w:tr>
      <w:tr w:rsidR="008A0B3A" w:rsidRPr="008A0B3A" w:rsidTr="008A0B3A">
        <w:trPr>
          <w:trHeight w:val="1200"/>
        </w:trPr>
        <w:tc>
          <w:tcPr>
            <w:tcW w:w="142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kern w:val="0"/>
                <w:sz w:val="24"/>
                <w:szCs w:val="24"/>
              </w:rPr>
            </w:pPr>
          </w:p>
        </w:tc>
        <w:tc>
          <w:tcPr>
            <w:tcW w:w="7080" w:type="dxa"/>
            <w:gridSpan w:val="4"/>
            <w:tcBorders>
              <w:top w:val="single" w:sz="4" w:space="0" w:color="auto"/>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left"/>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储存库房的门是否为双层门，内层门是否为加金属网的通风栅栏门，</w:t>
            </w:r>
            <w:proofErr w:type="gramStart"/>
            <w:r w:rsidRPr="008A0B3A">
              <w:rPr>
                <w:rFonts w:ascii="仿宋_GB2312" w:eastAsia="仿宋_GB2312" w:hAnsi="宋体" w:cs="宋体" w:hint="eastAsia"/>
                <w:kern w:val="0"/>
                <w:sz w:val="24"/>
                <w:szCs w:val="24"/>
              </w:rPr>
              <w:t>外层门</w:t>
            </w:r>
            <w:proofErr w:type="gramEnd"/>
            <w:r w:rsidRPr="008A0B3A">
              <w:rPr>
                <w:rFonts w:ascii="仿宋_GB2312" w:eastAsia="仿宋_GB2312" w:hAnsi="宋体" w:cs="宋体" w:hint="eastAsia"/>
                <w:kern w:val="0"/>
                <w:sz w:val="24"/>
                <w:szCs w:val="24"/>
              </w:rPr>
              <w:t>是否为防盗门，两层门是否均向外开启；库房窗户是否设铁栅栏、金网。内外门钥匙由双人保管。</w:t>
            </w:r>
          </w:p>
        </w:tc>
        <w:tc>
          <w:tcPr>
            <w:tcW w:w="1640" w:type="dxa"/>
            <w:tcBorders>
              <w:top w:val="nil"/>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center"/>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是□ 否□</w:t>
            </w:r>
          </w:p>
        </w:tc>
        <w:tc>
          <w:tcPr>
            <w:tcW w:w="108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kern w:val="0"/>
                <w:sz w:val="24"/>
                <w:szCs w:val="24"/>
              </w:rPr>
            </w:pPr>
          </w:p>
        </w:tc>
      </w:tr>
      <w:tr w:rsidR="008A0B3A" w:rsidRPr="008A0B3A" w:rsidTr="008A0B3A">
        <w:trPr>
          <w:trHeight w:val="559"/>
        </w:trPr>
        <w:tc>
          <w:tcPr>
            <w:tcW w:w="142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kern w:val="0"/>
                <w:sz w:val="24"/>
                <w:szCs w:val="24"/>
              </w:rPr>
            </w:pPr>
          </w:p>
        </w:tc>
        <w:tc>
          <w:tcPr>
            <w:tcW w:w="7080" w:type="dxa"/>
            <w:gridSpan w:val="4"/>
            <w:tcBorders>
              <w:top w:val="single" w:sz="4" w:space="0" w:color="auto"/>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left"/>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储存库内外门钥匙是否由双人保管。</w:t>
            </w:r>
          </w:p>
        </w:tc>
        <w:tc>
          <w:tcPr>
            <w:tcW w:w="1640" w:type="dxa"/>
            <w:tcBorders>
              <w:top w:val="nil"/>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center"/>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是□ 否□</w:t>
            </w:r>
          </w:p>
        </w:tc>
        <w:tc>
          <w:tcPr>
            <w:tcW w:w="108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kern w:val="0"/>
                <w:sz w:val="24"/>
                <w:szCs w:val="24"/>
              </w:rPr>
            </w:pPr>
          </w:p>
        </w:tc>
      </w:tr>
      <w:tr w:rsidR="008A0B3A" w:rsidRPr="008A0B3A" w:rsidTr="008A0B3A">
        <w:trPr>
          <w:trHeight w:val="942"/>
        </w:trPr>
        <w:tc>
          <w:tcPr>
            <w:tcW w:w="142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kern w:val="0"/>
                <w:sz w:val="24"/>
                <w:szCs w:val="24"/>
              </w:rPr>
            </w:pPr>
          </w:p>
        </w:tc>
        <w:tc>
          <w:tcPr>
            <w:tcW w:w="7080" w:type="dxa"/>
            <w:gridSpan w:val="4"/>
            <w:tcBorders>
              <w:top w:val="single" w:sz="4" w:space="0" w:color="auto"/>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left"/>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库区是否配备2条（含）以上的看护犬（大型犬）。看护犬夜间应处于巡游状态。</w:t>
            </w:r>
          </w:p>
        </w:tc>
        <w:tc>
          <w:tcPr>
            <w:tcW w:w="1640" w:type="dxa"/>
            <w:tcBorders>
              <w:top w:val="nil"/>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center"/>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是□ 否□</w:t>
            </w:r>
          </w:p>
        </w:tc>
        <w:tc>
          <w:tcPr>
            <w:tcW w:w="108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kern w:val="0"/>
                <w:sz w:val="24"/>
                <w:szCs w:val="24"/>
              </w:rPr>
            </w:pPr>
          </w:p>
        </w:tc>
      </w:tr>
      <w:tr w:rsidR="008A0B3A" w:rsidRPr="008A0B3A" w:rsidTr="008A0B3A">
        <w:trPr>
          <w:trHeight w:val="859"/>
        </w:trPr>
        <w:tc>
          <w:tcPr>
            <w:tcW w:w="142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kern w:val="0"/>
                <w:sz w:val="24"/>
                <w:szCs w:val="24"/>
              </w:rPr>
            </w:pPr>
          </w:p>
        </w:tc>
        <w:tc>
          <w:tcPr>
            <w:tcW w:w="7080" w:type="dxa"/>
            <w:gridSpan w:val="4"/>
            <w:tcBorders>
              <w:top w:val="single" w:sz="4" w:space="0" w:color="auto"/>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left"/>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是否安装符合要求的入侵报警、周界报警、视频监控等技防系统；是否在有备用电源。</w:t>
            </w:r>
          </w:p>
        </w:tc>
        <w:tc>
          <w:tcPr>
            <w:tcW w:w="1640" w:type="dxa"/>
            <w:tcBorders>
              <w:top w:val="nil"/>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center"/>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是□ 否□</w:t>
            </w:r>
          </w:p>
        </w:tc>
        <w:tc>
          <w:tcPr>
            <w:tcW w:w="108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kern w:val="0"/>
                <w:sz w:val="24"/>
                <w:szCs w:val="24"/>
              </w:rPr>
            </w:pPr>
          </w:p>
        </w:tc>
      </w:tr>
      <w:tr w:rsidR="008A0B3A" w:rsidRPr="008A0B3A" w:rsidTr="008A0B3A">
        <w:trPr>
          <w:trHeight w:val="859"/>
        </w:trPr>
        <w:tc>
          <w:tcPr>
            <w:tcW w:w="142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kern w:val="0"/>
                <w:sz w:val="24"/>
                <w:szCs w:val="24"/>
              </w:rPr>
            </w:pPr>
          </w:p>
        </w:tc>
        <w:tc>
          <w:tcPr>
            <w:tcW w:w="7080" w:type="dxa"/>
            <w:gridSpan w:val="4"/>
            <w:tcBorders>
              <w:top w:val="single" w:sz="4" w:space="0" w:color="auto"/>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left"/>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 xml:space="preserve">入侵报警、周界报警、视频监控系统是否开启、运转正常；视频资料储存是否在30日以上。                                                                                                                        </w:t>
            </w:r>
          </w:p>
        </w:tc>
        <w:tc>
          <w:tcPr>
            <w:tcW w:w="1640" w:type="dxa"/>
            <w:tcBorders>
              <w:top w:val="nil"/>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center"/>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是□ 否□</w:t>
            </w:r>
          </w:p>
        </w:tc>
        <w:tc>
          <w:tcPr>
            <w:tcW w:w="108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kern w:val="0"/>
                <w:sz w:val="24"/>
                <w:szCs w:val="24"/>
              </w:rPr>
            </w:pPr>
          </w:p>
        </w:tc>
      </w:tr>
      <w:tr w:rsidR="008A0B3A" w:rsidRPr="008A0B3A" w:rsidTr="008A0B3A">
        <w:trPr>
          <w:trHeight w:val="882"/>
        </w:trPr>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rsidR="008A0B3A" w:rsidRPr="008A0B3A" w:rsidRDefault="008A0B3A" w:rsidP="008A0B3A">
            <w:pPr>
              <w:widowControl/>
              <w:jc w:val="left"/>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lastRenderedPageBreak/>
              <w:t>爆破作业现场</w:t>
            </w:r>
          </w:p>
        </w:tc>
        <w:tc>
          <w:tcPr>
            <w:tcW w:w="7080" w:type="dxa"/>
            <w:gridSpan w:val="4"/>
            <w:tcBorders>
              <w:top w:val="single" w:sz="4" w:space="0" w:color="auto"/>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left"/>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作业单位、人员资质等级与项目等级是否相符，经过许可项目实际情况与许可情况是否相符。</w:t>
            </w:r>
          </w:p>
        </w:tc>
        <w:tc>
          <w:tcPr>
            <w:tcW w:w="1640" w:type="dxa"/>
            <w:tcBorders>
              <w:top w:val="nil"/>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center"/>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是□ 否□</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8A0B3A" w:rsidRPr="008A0B3A" w:rsidRDefault="008A0B3A" w:rsidP="008A0B3A">
            <w:pPr>
              <w:widowControl/>
              <w:jc w:val="center"/>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现场</w:t>
            </w:r>
            <w:r w:rsidRPr="008A0B3A">
              <w:rPr>
                <w:rFonts w:ascii="仿宋_GB2312" w:eastAsia="仿宋_GB2312" w:hAnsi="宋体" w:cs="宋体" w:hint="eastAsia"/>
                <w:kern w:val="0"/>
                <w:sz w:val="24"/>
                <w:szCs w:val="24"/>
              </w:rPr>
              <w:br/>
              <w:t xml:space="preserve">  检查、</w:t>
            </w:r>
            <w:r w:rsidRPr="008A0B3A">
              <w:rPr>
                <w:rFonts w:ascii="仿宋_GB2312" w:eastAsia="仿宋_GB2312" w:hAnsi="宋体" w:cs="宋体" w:hint="eastAsia"/>
                <w:kern w:val="0"/>
                <w:sz w:val="24"/>
                <w:szCs w:val="24"/>
              </w:rPr>
              <w:br/>
              <w:t>视频</w:t>
            </w:r>
            <w:r w:rsidRPr="008A0B3A">
              <w:rPr>
                <w:rFonts w:ascii="仿宋_GB2312" w:eastAsia="仿宋_GB2312" w:hAnsi="宋体" w:cs="宋体" w:hint="eastAsia"/>
                <w:kern w:val="0"/>
                <w:sz w:val="24"/>
                <w:szCs w:val="24"/>
              </w:rPr>
              <w:br/>
              <w:t>回访</w:t>
            </w:r>
          </w:p>
        </w:tc>
      </w:tr>
      <w:tr w:rsidR="008A0B3A" w:rsidRPr="008A0B3A" w:rsidTr="008A0B3A">
        <w:trPr>
          <w:trHeight w:val="1020"/>
        </w:trPr>
        <w:tc>
          <w:tcPr>
            <w:tcW w:w="142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kern w:val="0"/>
                <w:sz w:val="24"/>
                <w:szCs w:val="24"/>
              </w:rPr>
            </w:pPr>
          </w:p>
        </w:tc>
        <w:tc>
          <w:tcPr>
            <w:tcW w:w="7080" w:type="dxa"/>
            <w:gridSpan w:val="4"/>
            <w:tcBorders>
              <w:top w:val="single" w:sz="4" w:space="0" w:color="auto"/>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left"/>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项目技术负责人、爆破员、安全员、保管员、监理人员是否在位，是否存在无资格人员作业。</w:t>
            </w:r>
          </w:p>
        </w:tc>
        <w:tc>
          <w:tcPr>
            <w:tcW w:w="1640" w:type="dxa"/>
            <w:tcBorders>
              <w:top w:val="nil"/>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center"/>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是□ 否□</w:t>
            </w:r>
          </w:p>
        </w:tc>
        <w:tc>
          <w:tcPr>
            <w:tcW w:w="108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kern w:val="0"/>
                <w:sz w:val="24"/>
                <w:szCs w:val="24"/>
              </w:rPr>
            </w:pPr>
          </w:p>
        </w:tc>
      </w:tr>
      <w:tr w:rsidR="008A0B3A" w:rsidRPr="008A0B3A" w:rsidTr="008A0B3A">
        <w:trPr>
          <w:trHeight w:val="642"/>
        </w:trPr>
        <w:tc>
          <w:tcPr>
            <w:tcW w:w="142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kern w:val="0"/>
                <w:sz w:val="24"/>
                <w:szCs w:val="24"/>
              </w:rPr>
            </w:pPr>
          </w:p>
        </w:tc>
        <w:tc>
          <w:tcPr>
            <w:tcW w:w="7080" w:type="dxa"/>
            <w:gridSpan w:val="4"/>
            <w:tcBorders>
              <w:top w:val="single" w:sz="4" w:space="0" w:color="auto"/>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left"/>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爆破作业现场爆炸物品来源是否合法。</w:t>
            </w:r>
          </w:p>
        </w:tc>
        <w:tc>
          <w:tcPr>
            <w:tcW w:w="1640" w:type="dxa"/>
            <w:tcBorders>
              <w:top w:val="nil"/>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center"/>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是□ 否□</w:t>
            </w:r>
          </w:p>
        </w:tc>
        <w:tc>
          <w:tcPr>
            <w:tcW w:w="108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kern w:val="0"/>
                <w:sz w:val="24"/>
                <w:szCs w:val="24"/>
              </w:rPr>
            </w:pPr>
          </w:p>
        </w:tc>
      </w:tr>
      <w:tr w:rsidR="008A0B3A" w:rsidRPr="008A0B3A" w:rsidTr="008A0B3A">
        <w:trPr>
          <w:trHeight w:val="1062"/>
        </w:trPr>
        <w:tc>
          <w:tcPr>
            <w:tcW w:w="142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kern w:val="0"/>
                <w:sz w:val="24"/>
                <w:szCs w:val="24"/>
              </w:rPr>
            </w:pPr>
          </w:p>
        </w:tc>
        <w:tc>
          <w:tcPr>
            <w:tcW w:w="7080" w:type="dxa"/>
            <w:gridSpan w:val="4"/>
            <w:tcBorders>
              <w:top w:val="single" w:sz="4" w:space="0" w:color="auto"/>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left"/>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是否按要求发布施工公告、爆破公告。是否划定警戒范围，警戒人员是否到位。</w:t>
            </w:r>
          </w:p>
        </w:tc>
        <w:tc>
          <w:tcPr>
            <w:tcW w:w="1640" w:type="dxa"/>
            <w:tcBorders>
              <w:top w:val="nil"/>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center"/>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是□ 否□</w:t>
            </w:r>
          </w:p>
        </w:tc>
        <w:tc>
          <w:tcPr>
            <w:tcW w:w="108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kern w:val="0"/>
                <w:sz w:val="24"/>
                <w:szCs w:val="24"/>
              </w:rPr>
            </w:pPr>
          </w:p>
        </w:tc>
      </w:tr>
      <w:tr w:rsidR="008A0B3A" w:rsidRPr="008A0B3A" w:rsidTr="008A0B3A">
        <w:trPr>
          <w:trHeight w:val="642"/>
        </w:trPr>
        <w:tc>
          <w:tcPr>
            <w:tcW w:w="142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kern w:val="0"/>
                <w:sz w:val="24"/>
                <w:szCs w:val="24"/>
              </w:rPr>
            </w:pPr>
          </w:p>
        </w:tc>
        <w:tc>
          <w:tcPr>
            <w:tcW w:w="7080" w:type="dxa"/>
            <w:gridSpan w:val="4"/>
            <w:tcBorders>
              <w:top w:val="single" w:sz="4" w:space="0" w:color="auto"/>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left"/>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爆破作业现场民用爆炸物品的临时存放是否有专人看守。</w:t>
            </w:r>
          </w:p>
        </w:tc>
        <w:tc>
          <w:tcPr>
            <w:tcW w:w="1640" w:type="dxa"/>
            <w:tcBorders>
              <w:top w:val="nil"/>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center"/>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是□ 否□</w:t>
            </w:r>
          </w:p>
        </w:tc>
        <w:tc>
          <w:tcPr>
            <w:tcW w:w="108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kern w:val="0"/>
                <w:sz w:val="24"/>
                <w:szCs w:val="24"/>
              </w:rPr>
            </w:pPr>
          </w:p>
        </w:tc>
      </w:tr>
      <w:tr w:rsidR="008A0B3A" w:rsidRPr="008A0B3A" w:rsidTr="008A0B3A">
        <w:trPr>
          <w:trHeight w:val="1302"/>
        </w:trPr>
        <w:tc>
          <w:tcPr>
            <w:tcW w:w="142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kern w:val="0"/>
                <w:sz w:val="24"/>
                <w:szCs w:val="24"/>
              </w:rPr>
            </w:pPr>
          </w:p>
        </w:tc>
        <w:tc>
          <w:tcPr>
            <w:tcW w:w="7080" w:type="dxa"/>
            <w:gridSpan w:val="4"/>
            <w:tcBorders>
              <w:top w:val="single" w:sz="4" w:space="0" w:color="auto"/>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left"/>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是否严格执行发放、领用、使用、清退安全管理规定，发放、领取、清退民用爆炸物品时，保管员、安全员、爆破员是否同时在场、签字登记、监控录像。</w:t>
            </w:r>
          </w:p>
        </w:tc>
        <w:tc>
          <w:tcPr>
            <w:tcW w:w="1640" w:type="dxa"/>
            <w:tcBorders>
              <w:top w:val="nil"/>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center"/>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是□ 否□</w:t>
            </w:r>
          </w:p>
        </w:tc>
        <w:tc>
          <w:tcPr>
            <w:tcW w:w="108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kern w:val="0"/>
                <w:sz w:val="24"/>
                <w:szCs w:val="24"/>
              </w:rPr>
            </w:pPr>
          </w:p>
        </w:tc>
      </w:tr>
      <w:tr w:rsidR="008A0B3A" w:rsidRPr="008A0B3A" w:rsidTr="008A0B3A">
        <w:trPr>
          <w:trHeight w:val="799"/>
        </w:trPr>
        <w:tc>
          <w:tcPr>
            <w:tcW w:w="142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kern w:val="0"/>
                <w:sz w:val="24"/>
                <w:szCs w:val="24"/>
              </w:rPr>
            </w:pPr>
          </w:p>
        </w:tc>
        <w:tc>
          <w:tcPr>
            <w:tcW w:w="7080" w:type="dxa"/>
            <w:gridSpan w:val="4"/>
            <w:tcBorders>
              <w:top w:val="single" w:sz="4" w:space="0" w:color="auto"/>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left"/>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当班爆破作业结束后，剩余民用爆炸物品是否及时清退入库。</w:t>
            </w:r>
          </w:p>
        </w:tc>
        <w:tc>
          <w:tcPr>
            <w:tcW w:w="1640" w:type="dxa"/>
            <w:tcBorders>
              <w:top w:val="nil"/>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center"/>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是□ 否□</w:t>
            </w:r>
          </w:p>
        </w:tc>
        <w:tc>
          <w:tcPr>
            <w:tcW w:w="108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kern w:val="0"/>
                <w:sz w:val="24"/>
                <w:szCs w:val="24"/>
              </w:rPr>
            </w:pPr>
          </w:p>
        </w:tc>
      </w:tr>
      <w:tr w:rsidR="008A0B3A" w:rsidRPr="008A0B3A" w:rsidTr="008A0B3A">
        <w:trPr>
          <w:trHeight w:val="540"/>
        </w:trPr>
        <w:tc>
          <w:tcPr>
            <w:tcW w:w="142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kern w:val="0"/>
                <w:sz w:val="24"/>
                <w:szCs w:val="24"/>
              </w:rPr>
            </w:pPr>
          </w:p>
        </w:tc>
        <w:tc>
          <w:tcPr>
            <w:tcW w:w="7080" w:type="dxa"/>
            <w:gridSpan w:val="4"/>
            <w:tcBorders>
              <w:top w:val="single" w:sz="4" w:space="0" w:color="auto"/>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left"/>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是否存在其它违反《爆破安全规程》作业行为。</w:t>
            </w:r>
          </w:p>
        </w:tc>
        <w:tc>
          <w:tcPr>
            <w:tcW w:w="1640" w:type="dxa"/>
            <w:tcBorders>
              <w:top w:val="nil"/>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center"/>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是□ 否□</w:t>
            </w:r>
          </w:p>
        </w:tc>
        <w:tc>
          <w:tcPr>
            <w:tcW w:w="108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kern w:val="0"/>
                <w:sz w:val="24"/>
                <w:szCs w:val="24"/>
              </w:rPr>
            </w:pPr>
          </w:p>
        </w:tc>
      </w:tr>
      <w:tr w:rsidR="008A0B3A" w:rsidRPr="008A0B3A" w:rsidTr="008A0B3A">
        <w:trPr>
          <w:trHeight w:val="859"/>
        </w:trPr>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rsidR="008A0B3A" w:rsidRPr="008A0B3A" w:rsidRDefault="008A0B3A" w:rsidP="008A0B3A">
            <w:pPr>
              <w:widowControl/>
              <w:jc w:val="left"/>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民用爆炸物品运输</w:t>
            </w:r>
          </w:p>
        </w:tc>
        <w:tc>
          <w:tcPr>
            <w:tcW w:w="7080" w:type="dxa"/>
            <w:gridSpan w:val="4"/>
            <w:tcBorders>
              <w:top w:val="single" w:sz="4" w:space="0" w:color="auto"/>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left"/>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民用爆炸物品装卸是否存在拖拉、撞击、抛掷、脚踩、翻滚、侧置危险品的行为。</w:t>
            </w:r>
          </w:p>
        </w:tc>
        <w:tc>
          <w:tcPr>
            <w:tcW w:w="1640" w:type="dxa"/>
            <w:tcBorders>
              <w:top w:val="nil"/>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center"/>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是□ 否□</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8A0B3A" w:rsidRPr="008A0B3A" w:rsidRDefault="008A0B3A" w:rsidP="008A0B3A">
            <w:pPr>
              <w:widowControl/>
              <w:jc w:val="center"/>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现场</w:t>
            </w:r>
            <w:r w:rsidRPr="008A0B3A">
              <w:rPr>
                <w:rFonts w:ascii="仿宋_GB2312" w:eastAsia="仿宋_GB2312" w:hAnsi="宋体" w:cs="宋体" w:hint="eastAsia"/>
                <w:kern w:val="0"/>
                <w:sz w:val="24"/>
                <w:szCs w:val="24"/>
              </w:rPr>
              <w:br/>
              <w:t>检查</w:t>
            </w:r>
          </w:p>
        </w:tc>
      </w:tr>
      <w:tr w:rsidR="008A0B3A" w:rsidRPr="008A0B3A" w:rsidTr="008A0B3A">
        <w:trPr>
          <w:trHeight w:val="960"/>
        </w:trPr>
        <w:tc>
          <w:tcPr>
            <w:tcW w:w="142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kern w:val="0"/>
                <w:sz w:val="24"/>
                <w:szCs w:val="24"/>
              </w:rPr>
            </w:pPr>
          </w:p>
        </w:tc>
        <w:tc>
          <w:tcPr>
            <w:tcW w:w="7080" w:type="dxa"/>
            <w:gridSpan w:val="4"/>
            <w:tcBorders>
              <w:top w:val="single" w:sz="4" w:space="0" w:color="auto"/>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left"/>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运输车辆是否为专用车辆，运输车辆、驾驶员、押运员是否具备相应资格。</w:t>
            </w:r>
          </w:p>
        </w:tc>
        <w:tc>
          <w:tcPr>
            <w:tcW w:w="1640" w:type="dxa"/>
            <w:tcBorders>
              <w:top w:val="nil"/>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center"/>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是□ 否□</w:t>
            </w:r>
          </w:p>
        </w:tc>
        <w:tc>
          <w:tcPr>
            <w:tcW w:w="108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kern w:val="0"/>
                <w:sz w:val="24"/>
                <w:szCs w:val="24"/>
              </w:rPr>
            </w:pPr>
          </w:p>
        </w:tc>
      </w:tr>
      <w:tr w:rsidR="008A0B3A" w:rsidRPr="008A0B3A" w:rsidTr="008A0B3A">
        <w:trPr>
          <w:trHeight w:val="720"/>
        </w:trPr>
        <w:tc>
          <w:tcPr>
            <w:tcW w:w="142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kern w:val="0"/>
                <w:sz w:val="24"/>
                <w:szCs w:val="24"/>
              </w:rPr>
            </w:pPr>
          </w:p>
        </w:tc>
        <w:tc>
          <w:tcPr>
            <w:tcW w:w="7080" w:type="dxa"/>
            <w:gridSpan w:val="4"/>
            <w:tcBorders>
              <w:top w:val="single" w:sz="4" w:space="0" w:color="auto"/>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left"/>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运输时是否随车携带《民用爆炸物品运输许可证》。</w:t>
            </w:r>
          </w:p>
        </w:tc>
        <w:tc>
          <w:tcPr>
            <w:tcW w:w="1640" w:type="dxa"/>
            <w:tcBorders>
              <w:top w:val="nil"/>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center"/>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是□ 否□</w:t>
            </w:r>
          </w:p>
        </w:tc>
        <w:tc>
          <w:tcPr>
            <w:tcW w:w="108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kern w:val="0"/>
                <w:sz w:val="24"/>
                <w:szCs w:val="24"/>
              </w:rPr>
            </w:pPr>
          </w:p>
        </w:tc>
      </w:tr>
      <w:tr w:rsidR="008A0B3A" w:rsidRPr="008A0B3A" w:rsidTr="008A0B3A">
        <w:trPr>
          <w:trHeight w:val="1020"/>
        </w:trPr>
        <w:tc>
          <w:tcPr>
            <w:tcW w:w="142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kern w:val="0"/>
                <w:sz w:val="24"/>
                <w:szCs w:val="24"/>
              </w:rPr>
            </w:pPr>
          </w:p>
        </w:tc>
        <w:tc>
          <w:tcPr>
            <w:tcW w:w="7080" w:type="dxa"/>
            <w:gridSpan w:val="4"/>
            <w:tcBorders>
              <w:top w:val="single" w:sz="4" w:space="0" w:color="auto"/>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left"/>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运输车辆是否按规定悬挂或安装符合国家标准的易燃易爆危险物品警示标志。</w:t>
            </w:r>
          </w:p>
        </w:tc>
        <w:tc>
          <w:tcPr>
            <w:tcW w:w="1640" w:type="dxa"/>
            <w:tcBorders>
              <w:top w:val="nil"/>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center"/>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是□ 否□</w:t>
            </w:r>
          </w:p>
        </w:tc>
        <w:tc>
          <w:tcPr>
            <w:tcW w:w="108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kern w:val="0"/>
                <w:sz w:val="24"/>
                <w:szCs w:val="24"/>
              </w:rPr>
            </w:pPr>
          </w:p>
        </w:tc>
      </w:tr>
      <w:tr w:rsidR="008A0B3A" w:rsidRPr="008A0B3A" w:rsidTr="008A0B3A">
        <w:trPr>
          <w:trHeight w:val="900"/>
        </w:trPr>
        <w:tc>
          <w:tcPr>
            <w:tcW w:w="142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kern w:val="0"/>
                <w:sz w:val="24"/>
                <w:szCs w:val="24"/>
              </w:rPr>
            </w:pPr>
          </w:p>
        </w:tc>
        <w:tc>
          <w:tcPr>
            <w:tcW w:w="7080" w:type="dxa"/>
            <w:gridSpan w:val="4"/>
            <w:tcBorders>
              <w:top w:val="single" w:sz="4" w:space="0" w:color="auto"/>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left"/>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民用爆炸物品装载是否符合国家有关标准和规范，车厢内是否载人。</w:t>
            </w:r>
          </w:p>
        </w:tc>
        <w:tc>
          <w:tcPr>
            <w:tcW w:w="1640" w:type="dxa"/>
            <w:tcBorders>
              <w:top w:val="nil"/>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center"/>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是□ 否□</w:t>
            </w:r>
          </w:p>
        </w:tc>
        <w:tc>
          <w:tcPr>
            <w:tcW w:w="108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kern w:val="0"/>
                <w:sz w:val="24"/>
                <w:szCs w:val="24"/>
              </w:rPr>
            </w:pPr>
          </w:p>
        </w:tc>
      </w:tr>
      <w:tr w:rsidR="008A0B3A" w:rsidRPr="008A0B3A" w:rsidTr="008A0B3A">
        <w:trPr>
          <w:trHeight w:val="720"/>
        </w:trPr>
        <w:tc>
          <w:tcPr>
            <w:tcW w:w="142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kern w:val="0"/>
                <w:sz w:val="24"/>
                <w:szCs w:val="24"/>
              </w:rPr>
            </w:pPr>
          </w:p>
        </w:tc>
        <w:tc>
          <w:tcPr>
            <w:tcW w:w="7080" w:type="dxa"/>
            <w:gridSpan w:val="4"/>
            <w:tcBorders>
              <w:top w:val="single" w:sz="4" w:space="0" w:color="auto"/>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left"/>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是否按规定路线行驶，是否在许可地点以外经停。</w:t>
            </w:r>
          </w:p>
        </w:tc>
        <w:tc>
          <w:tcPr>
            <w:tcW w:w="1640" w:type="dxa"/>
            <w:tcBorders>
              <w:top w:val="nil"/>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center"/>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是□ 否□</w:t>
            </w:r>
          </w:p>
        </w:tc>
        <w:tc>
          <w:tcPr>
            <w:tcW w:w="108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kern w:val="0"/>
                <w:sz w:val="24"/>
                <w:szCs w:val="24"/>
              </w:rPr>
            </w:pPr>
          </w:p>
        </w:tc>
      </w:tr>
      <w:tr w:rsidR="008A0B3A" w:rsidRPr="008A0B3A" w:rsidTr="008A0B3A">
        <w:trPr>
          <w:trHeight w:val="919"/>
        </w:trPr>
        <w:tc>
          <w:tcPr>
            <w:tcW w:w="142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kern w:val="0"/>
                <w:sz w:val="24"/>
                <w:szCs w:val="24"/>
              </w:rPr>
            </w:pPr>
          </w:p>
        </w:tc>
        <w:tc>
          <w:tcPr>
            <w:tcW w:w="7080" w:type="dxa"/>
            <w:gridSpan w:val="4"/>
            <w:tcBorders>
              <w:top w:val="single" w:sz="4" w:space="0" w:color="auto"/>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left"/>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承运单位是否落实道路运输动态监控。</w:t>
            </w:r>
          </w:p>
        </w:tc>
        <w:tc>
          <w:tcPr>
            <w:tcW w:w="1640" w:type="dxa"/>
            <w:tcBorders>
              <w:top w:val="nil"/>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center"/>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是□ 否□</w:t>
            </w:r>
          </w:p>
        </w:tc>
        <w:tc>
          <w:tcPr>
            <w:tcW w:w="108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kern w:val="0"/>
                <w:sz w:val="24"/>
                <w:szCs w:val="24"/>
              </w:rPr>
            </w:pPr>
          </w:p>
        </w:tc>
      </w:tr>
      <w:tr w:rsidR="008A0B3A" w:rsidRPr="008A0B3A" w:rsidTr="008A0B3A">
        <w:trPr>
          <w:trHeight w:val="762"/>
        </w:trPr>
        <w:tc>
          <w:tcPr>
            <w:tcW w:w="142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kern w:val="0"/>
                <w:sz w:val="24"/>
                <w:szCs w:val="24"/>
              </w:rPr>
            </w:pPr>
          </w:p>
        </w:tc>
        <w:tc>
          <w:tcPr>
            <w:tcW w:w="7080" w:type="dxa"/>
            <w:gridSpan w:val="4"/>
            <w:tcBorders>
              <w:top w:val="single" w:sz="4" w:space="0" w:color="auto"/>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left"/>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途中经</w:t>
            </w:r>
            <w:proofErr w:type="gramStart"/>
            <w:r w:rsidRPr="008A0B3A">
              <w:rPr>
                <w:rFonts w:ascii="仿宋_GB2312" w:eastAsia="仿宋_GB2312" w:hAnsi="宋体" w:cs="宋体" w:hint="eastAsia"/>
                <w:kern w:val="0"/>
                <w:sz w:val="24"/>
                <w:szCs w:val="24"/>
              </w:rPr>
              <w:t>停是否</w:t>
            </w:r>
            <w:proofErr w:type="gramEnd"/>
            <w:r w:rsidRPr="008A0B3A">
              <w:rPr>
                <w:rFonts w:ascii="仿宋_GB2312" w:eastAsia="仿宋_GB2312" w:hAnsi="宋体" w:cs="宋体" w:hint="eastAsia"/>
                <w:kern w:val="0"/>
                <w:sz w:val="24"/>
                <w:szCs w:val="24"/>
              </w:rPr>
              <w:t>有专人看守，是否远离建筑设施和人口稠密地区。</w:t>
            </w:r>
          </w:p>
        </w:tc>
        <w:tc>
          <w:tcPr>
            <w:tcW w:w="1640" w:type="dxa"/>
            <w:tcBorders>
              <w:top w:val="nil"/>
              <w:left w:val="nil"/>
              <w:bottom w:val="single" w:sz="4" w:space="0" w:color="auto"/>
              <w:right w:val="single" w:sz="4" w:space="0" w:color="auto"/>
            </w:tcBorders>
            <w:shd w:val="clear" w:color="auto" w:fill="auto"/>
            <w:vAlign w:val="center"/>
            <w:hideMark/>
          </w:tcPr>
          <w:p w:rsidR="008A0B3A" w:rsidRPr="008A0B3A" w:rsidRDefault="008A0B3A" w:rsidP="008A0B3A">
            <w:pPr>
              <w:widowControl/>
              <w:jc w:val="center"/>
              <w:rPr>
                <w:rFonts w:ascii="仿宋_GB2312" w:eastAsia="仿宋_GB2312" w:hAnsi="宋体" w:cs="宋体"/>
                <w:kern w:val="0"/>
                <w:sz w:val="24"/>
                <w:szCs w:val="24"/>
              </w:rPr>
            </w:pPr>
            <w:r w:rsidRPr="008A0B3A">
              <w:rPr>
                <w:rFonts w:ascii="仿宋_GB2312" w:eastAsia="仿宋_GB2312" w:hAnsi="宋体" w:cs="宋体" w:hint="eastAsia"/>
                <w:kern w:val="0"/>
                <w:sz w:val="24"/>
                <w:szCs w:val="24"/>
              </w:rPr>
              <w:t>是□ 否□</w:t>
            </w:r>
          </w:p>
        </w:tc>
        <w:tc>
          <w:tcPr>
            <w:tcW w:w="1080" w:type="dxa"/>
            <w:vMerge/>
            <w:tcBorders>
              <w:top w:val="nil"/>
              <w:left w:val="single" w:sz="4" w:space="0" w:color="auto"/>
              <w:bottom w:val="single" w:sz="4" w:space="0" w:color="auto"/>
              <w:right w:val="single" w:sz="4" w:space="0" w:color="auto"/>
            </w:tcBorders>
            <w:vAlign w:val="center"/>
            <w:hideMark/>
          </w:tcPr>
          <w:p w:rsidR="008A0B3A" w:rsidRPr="008A0B3A" w:rsidRDefault="008A0B3A" w:rsidP="008A0B3A">
            <w:pPr>
              <w:widowControl/>
              <w:jc w:val="left"/>
              <w:rPr>
                <w:rFonts w:ascii="仿宋_GB2312" w:eastAsia="仿宋_GB2312" w:hAnsi="宋体" w:cs="宋体"/>
                <w:kern w:val="0"/>
                <w:sz w:val="24"/>
                <w:szCs w:val="24"/>
              </w:rPr>
            </w:pPr>
          </w:p>
        </w:tc>
      </w:tr>
    </w:tbl>
    <w:p w:rsidR="00897F15" w:rsidRDefault="00897F15"/>
    <w:sectPr w:rsidR="00897F15" w:rsidSect="0046065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微软雅黑"/>
    <w:panose1 w:val="02010600030101010101"/>
    <w:charset w:val="86"/>
    <w:family w:val="modern"/>
    <w:notTrueType/>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97F15"/>
    <w:rsid w:val="0046065B"/>
    <w:rsid w:val="00897F15"/>
    <w:rsid w:val="008A0B3A"/>
    <w:rsid w:val="009B14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6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B1467"/>
    <w:rPr>
      <w:sz w:val="18"/>
      <w:szCs w:val="18"/>
    </w:rPr>
  </w:style>
  <w:style w:type="character" w:customStyle="1" w:styleId="Char">
    <w:name w:val="批注框文本 Char"/>
    <w:basedOn w:val="a0"/>
    <w:link w:val="a3"/>
    <w:uiPriority w:val="99"/>
    <w:semiHidden/>
    <w:rsid w:val="009B1467"/>
    <w:rPr>
      <w:sz w:val="18"/>
      <w:szCs w:val="18"/>
    </w:rPr>
  </w:style>
</w:styles>
</file>

<file path=word/webSettings.xml><?xml version="1.0" encoding="utf-8"?>
<w:webSettings xmlns:r="http://schemas.openxmlformats.org/officeDocument/2006/relationships" xmlns:w="http://schemas.openxmlformats.org/wordprocessingml/2006/main">
  <w:divs>
    <w:div w:id="35966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620</Words>
  <Characters>3535</Characters>
  <Application>Microsoft Office Word</Application>
  <DocSecurity>0</DocSecurity>
  <Lines>29</Lines>
  <Paragraphs>8</Paragraphs>
  <ScaleCrop>false</ScaleCrop>
  <Company>DoubleOX</Company>
  <LinksUpToDate>false</LinksUpToDate>
  <CharactersWithSpaces>4147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2025-07-16T09:43:00Z</dcterms:created>
  <dcterms:modified xsi:type="dcterms:W3CDTF">2025-07-17T01:32:00Z</dcterms:modified>
</cp:coreProperties>
</file>